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EE598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EE598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الأول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EE598B" w:rsidP="00EE598B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2025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6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lastRenderedPageBreak/>
        <w:t>مقدمات كتاب سر صناعة الإعراب لابن حني</w:t>
      </w:r>
    </w:p>
    <w:p w:rsid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0D1C6C" w:rsidRPr="000D1C6C" w:rsidRDefault="000D1C6C" w:rsidP="000D1C6C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أي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مراجع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أخرى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يراها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</w:t>
      </w:r>
      <w:r w:rsidRPr="000D1C6C">
        <w:rPr>
          <w:rFonts w:ascii="Tahoma" w:hAnsi="Tahoma" w:cs="Times New Roman" w:hint="cs"/>
          <w:color w:val="000000"/>
          <w:sz w:val="28"/>
          <w:szCs w:val="28"/>
          <w:rtl/>
        </w:rPr>
        <w:t>الطالب</w:t>
      </w:r>
      <w:r w:rsidRPr="000D1C6C">
        <w:rPr>
          <w:rFonts w:cs="Times New Roman"/>
          <w:color w:val="000000"/>
          <w:sz w:val="28"/>
          <w:szCs w:val="28"/>
          <w:rtl/>
        </w:rPr>
        <w:t xml:space="preserve"> مفيدة</w:t>
      </w:r>
      <w:r w:rsidRPr="000D1C6C"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a5"/>
        <w:tabs>
          <w:tab w:val="left" w:pos="1819"/>
        </w:tabs>
        <w:spacing w:after="0" w:line="360" w:lineRule="auto"/>
        <w:ind w:left="1895"/>
        <w:rPr>
          <w:rFonts w:asciiTheme="minorBidi" w:hAnsiTheme="minorBidi" w:cs="Times New Roman"/>
          <w:sz w:val="28"/>
          <w:szCs w:val="28"/>
          <w:rtl/>
          <w:lang w:bidi="ar-JO"/>
        </w:rPr>
      </w:pP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0D1C6C" w:rsidRDefault="000D1C6C" w:rsidP="000D1C6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0D1C6C" w:rsidRPr="000D1C6C" w:rsidRDefault="000D1C6C" w:rsidP="000D1C6C">
      <w:pPr>
        <w:pStyle w:val="a5"/>
        <w:spacing w:after="0" w:line="360" w:lineRule="auto"/>
        <w:ind w:left="2280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D1C6C" w:rsidRDefault="000D1C6C" w:rsidP="000D1C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  <w:rtl/>
              </w:rPr>
              <w:t>أي مراجع أخرى يراها الطالب مفيدة</w:t>
            </w:r>
            <w:r>
              <w:rPr>
                <w:color w:val="000000"/>
                <w:sz w:val="28"/>
                <w:szCs w:val="28"/>
                <w:rtl/>
              </w:rPr>
              <w:t>.</w:t>
            </w:r>
          </w:p>
          <w:p w:rsidR="000D1C6C" w:rsidRPr="00205EF8" w:rsidRDefault="000D1C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bookmarkStart w:id="0" w:name="_GoBack"/>
            <w:bookmarkEnd w:id="0"/>
          </w:p>
        </w:tc>
      </w:tr>
    </w:tbl>
    <w:p w:rsidR="00E868E6" w:rsidRPr="009F3531" w:rsidRDefault="00E868E6" w:rsidP="00EE598B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68F" w:rsidRDefault="00BC068F" w:rsidP="00877C7E">
      <w:pPr>
        <w:spacing w:after="0" w:line="240" w:lineRule="auto"/>
      </w:pPr>
      <w:r>
        <w:separator/>
      </w:r>
    </w:p>
  </w:endnote>
  <w:endnote w:type="continuationSeparator" w:id="0">
    <w:p w:rsidR="00BC068F" w:rsidRDefault="00BC068F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BC" w:rsidRPr="009913BC" w:rsidRDefault="00E16BF9" w:rsidP="00E65E14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a4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68F" w:rsidRDefault="00BC068F" w:rsidP="00877C7E">
      <w:pPr>
        <w:spacing w:after="0" w:line="240" w:lineRule="auto"/>
      </w:pPr>
      <w:r>
        <w:separator/>
      </w:r>
    </w:p>
  </w:footnote>
  <w:footnote w:type="continuationSeparator" w:id="0">
    <w:p w:rsidR="00BC068F" w:rsidRDefault="00BC068F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546B8B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>
      <w:rPr>
        <w:rFonts w:cs="AL-Mohanad Bold"/>
        <w:b/>
        <w:bCs/>
        <w:noProof/>
        <w:sz w:val="28"/>
        <w:szCs w:val="28"/>
      </w:rPr>
      <w:drawing>
        <wp:inline distT="0" distB="0" distL="0" distR="0">
          <wp:extent cx="390525" cy="6191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="00E16BF9"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 w:rsidR="00E16BF9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="00E16BF9"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="00E16BF9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="00E16BF9"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a3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BC068F" w:rsidP="00A272E2">
    <w:pPr>
      <w:pStyle w:val="a3"/>
      <w:spacing w:line="276" w:lineRule="auto"/>
      <w:rPr>
        <w:b/>
        <w:sz w:val="8"/>
        <w:szCs w:val="24"/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B8B" w:rsidRDefault="00546B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25812"/>
    <w:multiLevelType w:val="multilevel"/>
    <w:tmpl w:val="D5D4E11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4" w15:restartNumberingAfterBreak="0">
    <w:nsid w:val="2EDB4720"/>
    <w:multiLevelType w:val="hybridMultilevel"/>
    <w:tmpl w:val="E4FC339A"/>
    <w:lvl w:ilvl="0" w:tplc="5F2EC4AE">
      <w:start w:val="10"/>
      <w:numFmt w:val="bullet"/>
      <w:lvlText w:val="-"/>
      <w:lvlJc w:val="left"/>
      <w:pPr>
        <w:ind w:left="18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5" w15:restartNumberingAfterBreak="0">
    <w:nsid w:val="6B945089"/>
    <w:multiLevelType w:val="hybridMultilevel"/>
    <w:tmpl w:val="BB5A04B6"/>
    <w:lvl w:ilvl="0" w:tplc="BC00CA34">
      <w:start w:val="10"/>
      <w:numFmt w:val="bullet"/>
      <w:lvlText w:val="-"/>
      <w:lvlJc w:val="left"/>
      <w:pPr>
        <w:ind w:left="22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F0"/>
    <w:rsid w:val="00004CC5"/>
    <w:rsid w:val="00006BA3"/>
    <w:rsid w:val="0000706D"/>
    <w:rsid w:val="000077F8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1C6C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C52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133D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4E92"/>
    <w:rsid w:val="00296E8D"/>
    <w:rsid w:val="002B4D0E"/>
    <w:rsid w:val="002C3E9C"/>
    <w:rsid w:val="002D3A2A"/>
    <w:rsid w:val="002D4018"/>
    <w:rsid w:val="002E23E8"/>
    <w:rsid w:val="002E2EB6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46B8B"/>
    <w:rsid w:val="0055292D"/>
    <w:rsid w:val="00553EB3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4E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0CC8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4BB2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2C7"/>
    <w:rsid w:val="00B729D3"/>
    <w:rsid w:val="00B86982"/>
    <w:rsid w:val="00BA34F3"/>
    <w:rsid w:val="00BA4A96"/>
    <w:rsid w:val="00BA608B"/>
    <w:rsid w:val="00BB3CFF"/>
    <w:rsid w:val="00BB55C5"/>
    <w:rsid w:val="00BC068F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5406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C7657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E598B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3E23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C12E0"/>
  <w15:docId w15:val="{C213B111-946F-4A63-B260-C34C7D31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218F0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rsid w:val="003218F0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3218F0"/>
    <w:pPr>
      <w:ind w:left="720"/>
      <w:contextualSpacing/>
    </w:pPr>
  </w:style>
  <w:style w:type="table" w:styleId="a6">
    <w:name w:val="Table Grid"/>
    <w:basedOn w:val="a1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a"/>
    <w:next w:val="a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a8">
    <w:name w:val="Body Text"/>
    <w:basedOn w:val="a"/>
    <w:link w:val="Char2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Char2">
    <w:name w:val="نص أساسي Char"/>
    <w:basedOn w:val="a0"/>
    <w:link w:val="a8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a9">
    <w:name w:val="Strong"/>
    <w:basedOn w:val="a0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03CBB-7EBB-4783-A4D7-12B29E97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hjooj</cp:lastModifiedBy>
  <cp:revision>2</cp:revision>
  <cp:lastPrinted>2025-04-28T06:51:00Z</cp:lastPrinted>
  <dcterms:created xsi:type="dcterms:W3CDTF">2025-09-10T06:13:00Z</dcterms:created>
  <dcterms:modified xsi:type="dcterms:W3CDTF">2025-09-10T06:13:00Z</dcterms:modified>
</cp:coreProperties>
</file>