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548" w:rsidRPr="00A54F7A" w:rsidRDefault="00696CBE" w:rsidP="001E3348">
      <w:pPr>
        <w:tabs>
          <w:tab w:val="left" w:pos="1954"/>
          <w:tab w:val="center" w:pos="4753"/>
        </w:tabs>
        <w:jc w:val="center"/>
        <w:rPr>
          <w:rFonts w:cs="PT Bold Heading"/>
          <w:sz w:val="28"/>
          <w:szCs w:val="28"/>
          <w:rtl/>
          <w:lang w:bidi="ar-SY"/>
        </w:rPr>
      </w:pPr>
      <w:r w:rsidRPr="00A54F7A">
        <w:rPr>
          <w:rFonts w:cs="PT Bold Heading" w:hint="cs"/>
          <w:sz w:val="28"/>
          <w:szCs w:val="28"/>
          <w:rtl/>
          <w:lang w:bidi="ar-SY"/>
        </w:rPr>
        <w:t>كلية</w:t>
      </w:r>
      <w:r w:rsidR="00A75E18" w:rsidRPr="00A54F7A">
        <w:rPr>
          <w:rFonts w:cs="PT Bold Heading" w:hint="cs"/>
          <w:sz w:val="28"/>
          <w:szCs w:val="28"/>
          <w:rtl/>
          <w:lang w:bidi="ar-SY"/>
        </w:rPr>
        <w:t xml:space="preserve"> الشيخ نوح القضاة</w:t>
      </w:r>
      <w:r w:rsidR="001B7981" w:rsidRPr="00A54F7A">
        <w:rPr>
          <w:rFonts w:cs="PT Bold Heading" w:hint="cs"/>
          <w:sz w:val="28"/>
          <w:szCs w:val="28"/>
          <w:rtl/>
          <w:lang w:bidi="ar-SY"/>
        </w:rPr>
        <w:t xml:space="preserve"> </w:t>
      </w:r>
      <w:r w:rsidR="00A75E18" w:rsidRPr="00A54F7A">
        <w:rPr>
          <w:rFonts w:cs="PT Bold Heading" w:hint="cs"/>
          <w:sz w:val="28"/>
          <w:szCs w:val="28"/>
          <w:rtl/>
          <w:lang w:bidi="ar-SY"/>
        </w:rPr>
        <w:t>ل</w:t>
      </w:r>
      <w:r w:rsidRPr="00A54F7A">
        <w:rPr>
          <w:rFonts w:cs="PT Bold Heading" w:hint="cs"/>
          <w:sz w:val="28"/>
          <w:szCs w:val="28"/>
          <w:rtl/>
          <w:lang w:bidi="ar-SY"/>
        </w:rPr>
        <w:t>لشريعة والقانون / قسم الفقه وأصوله</w:t>
      </w:r>
    </w:p>
    <w:p w:rsidR="00696CBE" w:rsidRPr="00A54F7A" w:rsidRDefault="00696CBE" w:rsidP="0081626B">
      <w:pPr>
        <w:jc w:val="center"/>
        <w:rPr>
          <w:rFonts w:cs="PT Bold Heading"/>
          <w:sz w:val="28"/>
          <w:szCs w:val="28"/>
          <w:rtl/>
          <w:lang w:bidi="ar-SY"/>
        </w:rPr>
      </w:pPr>
      <w:r w:rsidRPr="00A54F7A">
        <w:rPr>
          <w:rFonts w:cs="PT Bold Heading" w:hint="cs"/>
          <w:sz w:val="28"/>
          <w:szCs w:val="28"/>
          <w:rtl/>
          <w:lang w:bidi="ar-SY"/>
        </w:rPr>
        <w:t>محاور الامتحان الشامل</w:t>
      </w:r>
      <w:r w:rsidR="009262C3" w:rsidRPr="00A54F7A">
        <w:rPr>
          <w:rFonts w:cs="PT Bold Heading" w:hint="cs"/>
          <w:sz w:val="28"/>
          <w:szCs w:val="28"/>
          <w:rtl/>
          <w:lang w:bidi="ar-SY"/>
        </w:rPr>
        <w:t xml:space="preserve"> للفصل</w:t>
      </w:r>
      <w:r w:rsidR="005618F1">
        <w:rPr>
          <w:rFonts w:cs="PT Bold Heading" w:hint="cs"/>
          <w:sz w:val="28"/>
          <w:szCs w:val="28"/>
          <w:rtl/>
          <w:lang w:bidi="ar-SY"/>
        </w:rPr>
        <w:t xml:space="preserve"> الدراسي</w:t>
      </w:r>
      <w:r w:rsidR="00325411">
        <w:rPr>
          <w:rFonts w:cs="PT Bold Heading" w:hint="cs"/>
          <w:sz w:val="28"/>
          <w:szCs w:val="28"/>
          <w:rtl/>
          <w:lang w:bidi="ar-SY"/>
        </w:rPr>
        <w:t xml:space="preserve"> </w:t>
      </w:r>
      <w:r w:rsidR="0081626B">
        <w:rPr>
          <w:rFonts w:cs="PT Bold Heading" w:hint="cs"/>
          <w:sz w:val="28"/>
          <w:szCs w:val="28"/>
          <w:rtl/>
          <w:lang w:bidi="ar-SY"/>
        </w:rPr>
        <w:t>الأول 2025/2026م</w:t>
      </w:r>
    </w:p>
    <w:p w:rsidR="00696CBE" w:rsidRPr="00A54F7A" w:rsidRDefault="00696CBE" w:rsidP="001E3348">
      <w:pPr>
        <w:pBdr>
          <w:bottom w:val="single" w:sz="4" w:space="1" w:color="auto"/>
        </w:pBdr>
        <w:jc w:val="center"/>
        <w:rPr>
          <w:rFonts w:cs="PT Bold Heading"/>
          <w:sz w:val="28"/>
          <w:szCs w:val="28"/>
          <w:rtl/>
          <w:lang w:bidi="ar-SY"/>
        </w:rPr>
      </w:pPr>
      <w:r w:rsidRPr="00A54F7A">
        <w:rPr>
          <w:rFonts w:cs="PT Bold Heading" w:hint="cs"/>
          <w:sz w:val="28"/>
          <w:szCs w:val="28"/>
          <w:rtl/>
          <w:lang w:bidi="ar-SY"/>
        </w:rPr>
        <w:t>تخصص الفقه وأصوله</w:t>
      </w:r>
    </w:p>
    <w:p w:rsidR="00F53DED" w:rsidRPr="0074248D" w:rsidRDefault="00F53DED" w:rsidP="00F53DED">
      <w:pPr>
        <w:pStyle w:val="a3"/>
        <w:numPr>
          <w:ilvl w:val="0"/>
          <w:numId w:val="12"/>
        </w:numPr>
        <w:rPr>
          <w:rFonts w:cs="Simplified Arabic"/>
          <w:b/>
          <w:bCs/>
          <w:sz w:val="28"/>
          <w:szCs w:val="28"/>
          <w:lang w:bidi="ar-SY"/>
        </w:rPr>
      </w:pPr>
      <w:r w:rsidRPr="0074248D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F53DED" w:rsidRPr="0074248D" w:rsidRDefault="00F53DED" w:rsidP="00F53DED">
      <w:pPr>
        <w:pStyle w:val="a3"/>
        <w:numPr>
          <w:ilvl w:val="0"/>
          <w:numId w:val="12"/>
        </w:numPr>
        <w:rPr>
          <w:rFonts w:cs="Simplified Arabic"/>
          <w:b/>
          <w:bCs/>
          <w:sz w:val="28"/>
          <w:szCs w:val="28"/>
          <w:lang w:bidi="ar-SY"/>
        </w:rPr>
      </w:pPr>
      <w:r w:rsidRPr="0074248D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A54F7A" w:rsidRPr="00C82628" w:rsidRDefault="00A54F7A" w:rsidP="00A54F7A">
      <w:pPr>
        <w:rPr>
          <w:rFonts w:cs="Simplified Arabic"/>
          <w:b/>
          <w:bCs/>
          <w:sz w:val="10"/>
          <w:szCs w:val="10"/>
          <w:lang w:bidi="ar-SY"/>
        </w:rPr>
      </w:pPr>
    </w:p>
    <w:p w:rsidR="00F53DED" w:rsidRPr="0074248D" w:rsidRDefault="00F53DED" w:rsidP="0081626B">
      <w:pPr>
        <w:spacing w:line="360" w:lineRule="auto"/>
        <w:rPr>
          <w:rFonts w:cs="Simplified Arabic"/>
          <w:b/>
          <w:bCs/>
          <w:sz w:val="30"/>
          <w:rtl/>
          <w:lang w:bidi="ar-SY"/>
        </w:rPr>
      </w:pPr>
      <w:r w:rsidRPr="0074248D">
        <w:rPr>
          <w:rFonts w:cs="Simplified Arabic" w:hint="cs"/>
          <w:b/>
          <w:bCs/>
          <w:sz w:val="30"/>
          <w:rtl/>
          <w:lang w:bidi="ar-SY"/>
        </w:rPr>
        <w:t xml:space="preserve">الجلسة الأولى: 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 xml:space="preserve">يوم </w:t>
      </w:r>
      <w:r w:rsidR="007C02F8">
        <w:rPr>
          <w:rFonts w:cs="Simplified Arabic" w:hint="cs"/>
          <w:b/>
          <w:bCs/>
          <w:sz w:val="30"/>
          <w:rtl/>
          <w:lang w:bidi="ar-SY"/>
        </w:rPr>
        <w:t>ال</w:t>
      </w:r>
      <w:r w:rsidR="0081626B">
        <w:rPr>
          <w:rFonts w:cs="Simplified Arabic" w:hint="cs"/>
          <w:b/>
          <w:bCs/>
          <w:sz w:val="30"/>
          <w:rtl/>
          <w:lang w:bidi="ar-SY"/>
        </w:rPr>
        <w:t>إ</w:t>
      </w:r>
      <w:r w:rsidR="00B448C8">
        <w:rPr>
          <w:rFonts w:cs="Simplified Arabic" w:hint="cs"/>
          <w:b/>
          <w:bCs/>
          <w:sz w:val="30"/>
          <w:rtl/>
          <w:lang w:bidi="ar-SY"/>
        </w:rPr>
        <w:t>ثنين</w:t>
      </w:r>
      <w:r w:rsidR="00C82628">
        <w:rPr>
          <w:rFonts w:cs="Simplified Arabic" w:hint="cs"/>
          <w:b/>
          <w:bCs/>
          <w:sz w:val="30"/>
          <w:rtl/>
          <w:lang w:bidi="ar-SY"/>
        </w:rPr>
        <w:t xml:space="preserve"> </w:t>
      </w:r>
      <w:r w:rsidR="008432C3">
        <w:rPr>
          <w:rFonts w:cs="Simplified Arabic" w:hint="cs"/>
          <w:b/>
          <w:bCs/>
          <w:sz w:val="30"/>
          <w:rtl/>
          <w:lang w:bidi="ar-SY"/>
        </w:rPr>
        <w:t xml:space="preserve">الموافق </w:t>
      </w:r>
      <w:r w:rsidR="0081626B">
        <w:rPr>
          <w:rFonts w:cs="Simplified Arabic" w:hint="cs"/>
          <w:b/>
          <w:bCs/>
          <w:sz w:val="30"/>
          <w:rtl/>
          <w:lang w:bidi="ar-SY"/>
        </w:rPr>
        <w:t>8/12/2025م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 xml:space="preserve">، من الساعة </w:t>
      </w:r>
      <w:r w:rsidR="005E05B1" w:rsidRPr="0074248D">
        <w:rPr>
          <w:rFonts w:cs="Simplified Arabic" w:hint="cs"/>
          <w:b/>
          <w:bCs/>
          <w:sz w:val="30"/>
          <w:rtl/>
          <w:lang w:bidi="ar-SY"/>
        </w:rPr>
        <w:t>(10</w:t>
      </w:r>
      <w:r w:rsidR="005E05B1">
        <w:rPr>
          <w:rFonts w:cs="Simplified Arabic" w:hint="cs"/>
          <w:b/>
          <w:bCs/>
          <w:sz w:val="30"/>
          <w:rtl/>
          <w:lang w:bidi="ar-SY"/>
        </w:rPr>
        <w:t>:00</w:t>
      </w:r>
      <w:r w:rsidR="005E05B1" w:rsidRPr="0074248D">
        <w:rPr>
          <w:rFonts w:cs="Simplified Arabic" w:hint="cs"/>
          <w:b/>
          <w:bCs/>
          <w:sz w:val="30"/>
          <w:rtl/>
          <w:lang w:bidi="ar-SY"/>
        </w:rPr>
        <w:t>-1</w:t>
      </w:r>
      <w:r w:rsidR="005E05B1">
        <w:rPr>
          <w:rFonts w:cs="Simplified Arabic" w:hint="cs"/>
          <w:b/>
          <w:bCs/>
          <w:sz w:val="30"/>
          <w:rtl/>
          <w:lang w:bidi="ar-SY"/>
        </w:rPr>
        <w:t>:</w:t>
      </w:r>
      <w:proofErr w:type="gramStart"/>
      <w:r w:rsidR="005E05B1">
        <w:rPr>
          <w:rFonts w:cs="Simplified Arabic" w:hint="cs"/>
          <w:b/>
          <w:bCs/>
          <w:sz w:val="30"/>
          <w:rtl/>
          <w:lang w:bidi="ar-SY"/>
        </w:rPr>
        <w:t>00</w:t>
      </w:r>
      <w:r w:rsidR="005E05B1" w:rsidRPr="0074248D">
        <w:rPr>
          <w:rFonts w:cs="Simplified Arabic" w:hint="cs"/>
          <w:b/>
          <w:bCs/>
          <w:sz w:val="30"/>
          <w:rtl/>
          <w:lang w:bidi="ar-SY"/>
        </w:rPr>
        <w:t xml:space="preserve"> )</w:t>
      </w:r>
      <w:proofErr w:type="gramEnd"/>
      <w:r w:rsidR="005E05B1" w:rsidRPr="0074248D">
        <w:rPr>
          <w:rFonts w:cs="Simplified Arabic" w:hint="cs"/>
          <w:b/>
          <w:bCs/>
          <w:sz w:val="30"/>
          <w:rtl/>
          <w:lang w:bidi="ar-SY"/>
        </w:rPr>
        <w:t>.</w:t>
      </w:r>
    </w:p>
    <w:p w:rsidR="0074248D" w:rsidRPr="0074248D" w:rsidRDefault="0074248D" w:rsidP="0074248D">
      <w:pPr>
        <w:spacing w:line="360" w:lineRule="auto"/>
        <w:rPr>
          <w:b/>
          <w:bCs/>
          <w:sz w:val="29"/>
          <w:szCs w:val="29"/>
          <w:rtl/>
          <w:lang w:bidi="ar-JO"/>
        </w:rPr>
      </w:pP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أولاً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 xml:space="preserve">: </w:t>
      </w: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محور المواد الأصولية وقانون الأحوال الشخصية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 xml:space="preserve">: </w:t>
      </w: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ويشتمل على دراسة الموضوعات المعرفية الآتية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>: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1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تقسيمات الألفاظ باعتبار العموم و </w:t>
      </w:r>
      <w:proofErr w:type="gramStart"/>
      <w:r w:rsidRPr="0074248D">
        <w:rPr>
          <w:rFonts w:cs="Times New Roman" w:hint="cs"/>
          <w:sz w:val="29"/>
          <w:szCs w:val="29"/>
          <w:rtl/>
          <w:lang w:bidi="ar-JO"/>
        </w:rPr>
        <w:t xml:space="preserve">الخصوص </w:t>
      </w:r>
      <w:r w:rsidRPr="0074248D">
        <w:rPr>
          <w:rFonts w:hint="cs"/>
          <w:sz w:val="29"/>
          <w:szCs w:val="29"/>
          <w:rtl/>
          <w:lang w:bidi="ar-JO"/>
        </w:rPr>
        <w:t>,</w:t>
      </w:r>
      <w:proofErr w:type="gramEnd"/>
      <w:r w:rsidRPr="0074248D">
        <w:rPr>
          <w:rFonts w:hint="cs"/>
          <w:sz w:val="29"/>
          <w:szCs w:val="29"/>
          <w:rtl/>
          <w:lang w:bidi="ar-JO"/>
        </w:rPr>
        <w:t xml:space="preserve"> 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والإطلاق و التقييد 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وطرق دلالتها على الأحكام </w:t>
      </w:r>
      <w:r w:rsidRPr="0074248D">
        <w:rPr>
          <w:rFonts w:hint="cs"/>
          <w:sz w:val="29"/>
          <w:szCs w:val="29"/>
          <w:rtl/>
          <w:lang w:bidi="ar-JO"/>
        </w:rPr>
        <w:t>(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دلالة العبارة 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الإشارة 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النص 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="007B7331">
        <w:rPr>
          <w:rFonts w:cs="Times New Roman" w:hint="cs"/>
          <w:sz w:val="29"/>
          <w:szCs w:val="29"/>
          <w:rtl/>
          <w:lang w:bidi="ar-JO"/>
        </w:rPr>
        <w:t>الا</w:t>
      </w:r>
      <w:r w:rsidRPr="0074248D">
        <w:rPr>
          <w:rFonts w:cs="Times New Roman" w:hint="cs"/>
          <w:sz w:val="29"/>
          <w:szCs w:val="29"/>
          <w:rtl/>
          <w:lang w:bidi="ar-JO"/>
        </w:rPr>
        <w:t>قتضاء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Pr="0074248D">
        <w:rPr>
          <w:rFonts w:cs="Times New Roman" w:hint="cs"/>
          <w:sz w:val="29"/>
          <w:szCs w:val="29"/>
          <w:rtl/>
          <w:lang w:bidi="ar-JO"/>
        </w:rPr>
        <w:t>مفهوم المخالفة</w:t>
      </w:r>
      <w:r w:rsidRPr="0074248D">
        <w:rPr>
          <w:rFonts w:hint="cs"/>
          <w:sz w:val="29"/>
          <w:szCs w:val="29"/>
          <w:rtl/>
          <w:lang w:bidi="ar-JO"/>
        </w:rPr>
        <w:t>).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2</w:t>
      </w:r>
      <w:r w:rsidRPr="0074248D">
        <w:rPr>
          <w:rFonts w:cs="Times New Roman" w:hint="cs"/>
          <w:sz w:val="29"/>
          <w:szCs w:val="29"/>
          <w:rtl/>
          <w:lang w:bidi="ar-JO"/>
        </w:rPr>
        <w:t>ـ فرق النكاح في قانون الأحوال الشخصية الأردني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b/>
          <w:bCs/>
          <w:sz w:val="29"/>
          <w:szCs w:val="29"/>
          <w:rtl/>
          <w:lang w:bidi="ar-JO"/>
        </w:rPr>
      </w:pP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مراجع المحور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>: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1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المناهج الأصولية في </w:t>
      </w:r>
      <w:r w:rsidR="00B448C8" w:rsidRPr="0074248D">
        <w:rPr>
          <w:rFonts w:cs="Times New Roman" w:hint="cs"/>
          <w:sz w:val="29"/>
          <w:szCs w:val="29"/>
          <w:rtl/>
          <w:lang w:bidi="ar-JO"/>
        </w:rPr>
        <w:t>الاجتهاد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 بالرأي</w:t>
      </w:r>
      <w:r w:rsidRPr="0074248D">
        <w:rPr>
          <w:rFonts w:hint="cs"/>
          <w:sz w:val="29"/>
          <w:szCs w:val="29"/>
          <w:rtl/>
          <w:lang w:bidi="ar-JO"/>
        </w:rPr>
        <w:t xml:space="preserve">-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أ</w:t>
      </w:r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>د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 فتحي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الدريني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2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شرح قانون الأحوال الشخصية </w:t>
      </w:r>
      <w:r w:rsidRPr="0074248D">
        <w:rPr>
          <w:sz w:val="29"/>
          <w:szCs w:val="29"/>
          <w:rtl/>
          <w:lang w:bidi="ar-JO"/>
        </w:rPr>
        <w:t>–</w:t>
      </w:r>
      <w:r w:rsidRPr="0074248D">
        <w:rPr>
          <w:rFonts w:hint="cs"/>
          <w:sz w:val="29"/>
          <w:szCs w:val="29"/>
          <w:rtl/>
          <w:lang w:bidi="ar-JO"/>
        </w:rPr>
        <w:t xml:space="preserve">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أ</w:t>
      </w:r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>د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 محمود السرطاوي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3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الفقه الإسلامي </w:t>
      </w:r>
      <w:proofErr w:type="gramStart"/>
      <w:r w:rsidRPr="0074248D">
        <w:rPr>
          <w:rFonts w:cs="Times New Roman" w:hint="cs"/>
          <w:sz w:val="29"/>
          <w:szCs w:val="29"/>
          <w:rtl/>
          <w:lang w:bidi="ar-JO"/>
        </w:rPr>
        <w:t>و أدلته</w:t>
      </w:r>
      <w:proofErr w:type="gramEnd"/>
      <w:r w:rsidRPr="0074248D">
        <w:rPr>
          <w:rFonts w:cs="Times New Roman" w:hint="cs"/>
          <w:sz w:val="29"/>
          <w:szCs w:val="29"/>
          <w:rtl/>
          <w:lang w:bidi="ar-JO"/>
        </w:rPr>
        <w:t xml:space="preserve"> </w:t>
      </w:r>
      <w:r w:rsidRPr="0074248D">
        <w:rPr>
          <w:sz w:val="29"/>
          <w:szCs w:val="29"/>
          <w:rtl/>
          <w:lang w:bidi="ar-JO"/>
        </w:rPr>
        <w:t>–</w:t>
      </w:r>
      <w:r w:rsidRPr="0074248D">
        <w:rPr>
          <w:rFonts w:hint="cs"/>
          <w:sz w:val="29"/>
          <w:szCs w:val="29"/>
          <w:rtl/>
          <w:lang w:bidi="ar-JO"/>
        </w:rPr>
        <w:t xml:space="preserve">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أ</w:t>
      </w:r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>د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 وهبه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الزحيلي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4</w:t>
      </w:r>
      <w:r w:rsidRPr="0074248D">
        <w:rPr>
          <w:rFonts w:cs="Times New Roman" w:hint="cs"/>
          <w:sz w:val="29"/>
          <w:szCs w:val="29"/>
          <w:rtl/>
          <w:lang w:bidi="ar-JO"/>
        </w:rPr>
        <w:t>ـ البحر المحيط للزركشي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5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قانون الأحوال الشخصية الأردني لسنة </w:t>
      </w:r>
      <w:r w:rsidRPr="0074248D">
        <w:rPr>
          <w:rFonts w:hint="cs"/>
          <w:sz w:val="29"/>
          <w:szCs w:val="29"/>
          <w:rtl/>
          <w:lang w:bidi="ar-JO"/>
        </w:rPr>
        <w:t>2019</w:t>
      </w:r>
      <w:r w:rsidRPr="0074248D">
        <w:rPr>
          <w:rFonts w:cs="Times New Roman" w:hint="cs"/>
          <w:sz w:val="29"/>
          <w:szCs w:val="29"/>
          <w:rtl/>
          <w:lang w:bidi="ar-JO"/>
        </w:rPr>
        <w:t>م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F53DED" w:rsidRDefault="00524F3F" w:rsidP="0081626B">
      <w:pPr>
        <w:jc w:val="lowKashida"/>
        <w:rPr>
          <w:rFonts w:cs="Simplified Arabic"/>
          <w:b/>
          <w:bCs/>
          <w:sz w:val="30"/>
          <w:rtl/>
          <w:lang w:bidi="ar-SY"/>
        </w:rPr>
      </w:pPr>
      <w:r w:rsidRPr="0074248D">
        <w:rPr>
          <w:rFonts w:cs="Simplified Arabic" w:hint="cs"/>
          <w:b/>
          <w:bCs/>
          <w:sz w:val="30"/>
          <w:rtl/>
          <w:lang w:bidi="ar-SY"/>
        </w:rPr>
        <w:t xml:space="preserve">الجلسة الثانية: </w:t>
      </w:r>
      <w:r w:rsidR="00966DCE" w:rsidRPr="0074248D">
        <w:rPr>
          <w:rFonts w:cs="Simplified Arabic" w:hint="cs"/>
          <w:b/>
          <w:bCs/>
          <w:sz w:val="30"/>
          <w:rtl/>
          <w:lang w:bidi="ar-SY"/>
        </w:rPr>
        <w:t>يوم</w:t>
      </w:r>
      <w:r w:rsidR="0089732F" w:rsidRPr="0074248D">
        <w:rPr>
          <w:rFonts w:cs="Simplified Arabic" w:hint="cs"/>
          <w:b/>
          <w:bCs/>
          <w:sz w:val="30"/>
          <w:rtl/>
          <w:lang w:bidi="ar-SY"/>
        </w:rPr>
        <w:t xml:space="preserve"> </w:t>
      </w:r>
      <w:r w:rsidR="00A00ECD">
        <w:rPr>
          <w:rFonts w:cs="Simplified Arabic" w:hint="cs"/>
          <w:b/>
          <w:bCs/>
          <w:sz w:val="30"/>
          <w:rtl/>
          <w:lang w:bidi="ar-SY"/>
        </w:rPr>
        <w:t>الخميس</w:t>
      </w:r>
      <w:r w:rsidR="0089732F" w:rsidRPr="0074248D">
        <w:rPr>
          <w:rFonts w:cs="Simplified Arabic" w:hint="cs"/>
          <w:b/>
          <w:bCs/>
          <w:sz w:val="30"/>
          <w:rtl/>
          <w:lang w:bidi="ar-SY"/>
        </w:rPr>
        <w:t xml:space="preserve"> 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 xml:space="preserve">الموافق </w:t>
      </w:r>
      <w:r w:rsidR="0081626B">
        <w:rPr>
          <w:rFonts w:cs="Simplified Arabic" w:hint="cs"/>
          <w:b/>
          <w:bCs/>
          <w:sz w:val="30"/>
          <w:rtl/>
          <w:lang w:bidi="ar-SY"/>
        </w:rPr>
        <w:t>11/12/2025م</w:t>
      </w:r>
      <w:bookmarkStart w:id="0" w:name="_GoBack"/>
      <w:bookmarkEnd w:id="0"/>
      <w:r w:rsidR="00D86248" w:rsidRPr="0074248D">
        <w:rPr>
          <w:rFonts w:cs="Simplified Arabic" w:hint="cs"/>
          <w:b/>
          <w:bCs/>
          <w:sz w:val="30"/>
          <w:rtl/>
          <w:lang w:bidi="ar-SY"/>
        </w:rPr>
        <w:t>، من الساعة (10</w:t>
      </w:r>
      <w:r w:rsidR="005E05B1">
        <w:rPr>
          <w:rFonts w:cs="Simplified Arabic" w:hint="cs"/>
          <w:b/>
          <w:bCs/>
          <w:sz w:val="30"/>
          <w:rtl/>
          <w:lang w:bidi="ar-SY"/>
        </w:rPr>
        <w:t>:00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-1</w:t>
      </w:r>
      <w:r w:rsidR="005E05B1">
        <w:rPr>
          <w:rFonts w:cs="Simplified Arabic" w:hint="cs"/>
          <w:b/>
          <w:bCs/>
          <w:sz w:val="30"/>
          <w:rtl/>
          <w:lang w:bidi="ar-SY"/>
        </w:rPr>
        <w:t>:</w:t>
      </w:r>
      <w:proofErr w:type="gramStart"/>
      <w:r w:rsidR="005E05B1">
        <w:rPr>
          <w:rFonts w:cs="Simplified Arabic" w:hint="cs"/>
          <w:b/>
          <w:bCs/>
          <w:sz w:val="30"/>
          <w:rtl/>
          <w:lang w:bidi="ar-SY"/>
        </w:rPr>
        <w:t>00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 xml:space="preserve"> )</w:t>
      </w:r>
      <w:proofErr w:type="gramEnd"/>
      <w:r w:rsidR="0074248D" w:rsidRPr="0074248D">
        <w:rPr>
          <w:rFonts w:cs="Simplified Arabic" w:hint="cs"/>
          <w:b/>
          <w:bCs/>
          <w:sz w:val="30"/>
          <w:rtl/>
          <w:lang w:bidi="ar-SY"/>
        </w:rPr>
        <w:t>.</w:t>
      </w:r>
      <w:r w:rsidRPr="0074248D">
        <w:rPr>
          <w:rFonts w:cs="Simplified Arabic" w:hint="cs"/>
          <w:b/>
          <w:bCs/>
          <w:sz w:val="30"/>
          <w:rtl/>
          <w:lang w:bidi="ar-SY"/>
        </w:rPr>
        <w:t xml:space="preserve"> </w:t>
      </w:r>
    </w:p>
    <w:p w:rsidR="001E3348" w:rsidRPr="00C82628" w:rsidRDefault="001E3348" w:rsidP="0074248D">
      <w:pPr>
        <w:rPr>
          <w:rFonts w:cs="Simplified Arabic"/>
          <w:sz w:val="10"/>
          <w:szCs w:val="10"/>
          <w:rtl/>
          <w:lang w:bidi="ar-SY"/>
        </w:rPr>
      </w:pPr>
    </w:p>
    <w:p w:rsidR="0074248D" w:rsidRPr="0074248D" w:rsidRDefault="0074248D" w:rsidP="0074248D">
      <w:pPr>
        <w:spacing w:line="360" w:lineRule="auto"/>
        <w:rPr>
          <w:b/>
          <w:bCs/>
          <w:sz w:val="30"/>
          <w:szCs w:val="30"/>
          <w:rtl/>
          <w:lang w:bidi="ar-JO"/>
        </w:rPr>
      </w:pP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>ثانياً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: </w:t>
      </w: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 xml:space="preserve">محور المواد </w:t>
      </w:r>
      <w:proofErr w:type="gramStart"/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 xml:space="preserve">الفقهية 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>:</w:t>
      </w:r>
      <w:proofErr w:type="gramEnd"/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>يشتمل دراسة الموضوعات المعرفية الآتية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>:</w:t>
      </w:r>
    </w:p>
    <w:p w:rsidR="0074248D" w:rsidRPr="0074248D" w:rsidRDefault="0074248D" w:rsidP="0074248D">
      <w:pPr>
        <w:spacing w:line="360" w:lineRule="auto"/>
        <w:rPr>
          <w:b/>
          <w:bCs/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1</w:t>
      </w:r>
      <w:r w:rsidRPr="0074248D">
        <w:rPr>
          <w:rFonts w:cs="Times New Roman" w:hint="cs"/>
          <w:sz w:val="30"/>
          <w:szCs w:val="30"/>
          <w:rtl/>
          <w:lang w:bidi="ar-JO"/>
        </w:rPr>
        <w:t>ـ وسائل الاثبات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التقليدية</w:t>
      </w:r>
      <w:r w:rsidRPr="0074248D">
        <w:rPr>
          <w:rFonts w:hint="cs"/>
          <w:sz w:val="30"/>
          <w:szCs w:val="30"/>
          <w:rtl/>
          <w:lang w:bidi="ar-JO"/>
        </w:rPr>
        <w:t>: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 </w:t>
      </w:r>
      <w:proofErr w:type="gramStart"/>
      <w:r w:rsidRPr="0074248D">
        <w:rPr>
          <w:rFonts w:cs="Times New Roman" w:hint="cs"/>
          <w:sz w:val="30"/>
          <w:szCs w:val="30"/>
          <w:rtl/>
          <w:lang w:bidi="ar-JO"/>
        </w:rPr>
        <w:t>الإقرار</w:t>
      </w:r>
      <w:r w:rsidRPr="0074248D">
        <w:rPr>
          <w:rFonts w:hint="cs"/>
          <w:sz w:val="30"/>
          <w:szCs w:val="30"/>
          <w:rtl/>
          <w:lang w:bidi="ar-JO"/>
        </w:rPr>
        <w:t>,</w:t>
      </w:r>
      <w:proofErr w:type="gramEnd"/>
      <w:r w:rsidRPr="0074248D">
        <w:rPr>
          <w:rFonts w:hint="cs"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الشهادة</w:t>
      </w:r>
      <w:r w:rsidRPr="0074248D">
        <w:rPr>
          <w:rFonts w:hint="cs"/>
          <w:sz w:val="30"/>
          <w:szCs w:val="30"/>
          <w:rtl/>
          <w:lang w:bidi="ar-JO"/>
        </w:rPr>
        <w:t xml:space="preserve"> , 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اليمين 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الكتابة</w:t>
      </w:r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74248D" w:rsidRPr="0074248D" w:rsidRDefault="0074248D" w:rsidP="00BB7845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2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ـ موضوعات في فقه </w:t>
      </w:r>
      <w:proofErr w:type="gramStart"/>
      <w:r w:rsidRPr="0074248D">
        <w:rPr>
          <w:rFonts w:cs="Times New Roman" w:hint="cs"/>
          <w:sz w:val="30"/>
          <w:szCs w:val="30"/>
          <w:rtl/>
          <w:lang w:bidi="ar-JO"/>
        </w:rPr>
        <w:t xml:space="preserve">البيوع </w:t>
      </w:r>
      <w:r w:rsidRPr="0074248D">
        <w:rPr>
          <w:rFonts w:hint="cs"/>
          <w:sz w:val="30"/>
          <w:szCs w:val="30"/>
          <w:rtl/>
          <w:lang w:bidi="ar-JO"/>
        </w:rPr>
        <w:t>:</w:t>
      </w:r>
      <w:proofErr w:type="gramEnd"/>
      <w:r w:rsidRPr="0074248D">
        <w:rPr>
          <w:rFonts w:hint="cs"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مقومات عقد البيع و شرائطه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المبيع و أحواله 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الثمن و أحواله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الالتزامات المترتبة على عقد البيع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بيع السلم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بيع التقسيط</w:t>
      </w:r>
      <w:r w:rsidR="00D40BC7">
        <w:rPr>
          <w:rFonts w:cs="Times New Roman" w:hint="cs"/>
          <w:sz w:val="30"/>
          <w:szCs w:val="30"/>
          <w:rtl/>
          <w:lang w:bidi="ar-JO"/>
        </w:rPr>
        <w:t xml:space="preserve"> </w:t>
      </w:r>
      <w:r w:rsidR="00D40BC7">
        <w:rPr>
          <w:rFonts w:hint="cs"/>
          <w:sz w:val="30"/>
          <w:szCs w:val="30"/>
          <w:rtl/>
          <w:lang w:bidi="ar-JO"/>
        </w:rPr>
        <w:t>,</w:t>
      </w:r>
      <w:r w:rsidRPr="0074248D">
        <w:rPr>
          <w:rFonts w:hint="cs"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بيع صفقتين في صفق</w:t>
      </w:r>
      <w:r w:rsidR="00BB7845">
        <w:rPr>
          <w:rFonts w:cs="Times New Roman" w:hint="cs"/>
          <w:sz w:val="30"/>
          <w:szCs w:val="30"/>
          <w:rtl/>
          <w:lang w:bidi="ar-JO"/>
        </w:rPr>
        <w:t>ة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أقسام البيع باعتبار الكشف عن الثمن</w:t>
      </w:r>
      <w:r w:rsidRPr="0074248D">
        <w:rPr>
          <w:rFonts w:hint="cs"/>
          <w:sz w:val="30"/>
          <w:szCs w:val="30"/>
          <w:rtl/>
          <w:lang w:bidi="ar-JO"/>
        </w:rPr>
        <w:t xml:space="preserve">. </w:t>
      </w:r>
    </w:p>
    <w:p w:rsidR="0074248D" w:rsidRPr="0074248D" w:rsidRDefault="0074248D" w:rsidP="0074248D">
      <w:pPr>
        <w:spacing w:line="360" w:lineRule="auto"/>
        <w:rPr>
          <w:b/>
          <w:bCs/>
          <w:sz w:val="30"/>
          <w:szCs w:val="30"/>
          <w:rtl/>
          <w:lang w:bidi="ar-JO"/>
        </w:rPr>
      </w:pP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>مراجع المحور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>:</w:t>
      </w:r>
    </w:p>
    <w:p w:rsidR="0074248D" w:rsidRPr="0074248D" w:rsidRDefault="0074248D" w:rsidP="0074248D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1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ـ كتاب البيع </w:t>
      </w:r>
      <w:r w:rsidRPr="0074248D">
        <w:rPr>
          <w:sz w:val="30"/>
          <w:szCs w:val="30"/>
          <w:rtl/>
          <w:lang w:bidi="ar-JO"/>
        </w:rPr>
        <w:t>–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 الأستاذ مصطفى </w:t>
      </w:r>
      <w:proofErr w:type="spellStart"/>
      <w:r w:rsidRPr="0074248D">
        <w:rPr>
          <w:rFonts w:cs="Times New Roman" w:hint="cs"/>
          <w:sz w:val="30"/>
          <w:szCs w:val="30"/>
          <w:rtl/>
          <w:lang w:bidi="ar-JO"/>
        </w:rPr>
        <w:t>الزرقا</w:t>
      </w:r>
      <w:proofErr w:type="spellEnd"/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2</w:t>
      </w:r>
      <w:r w:rsidRPr="0074248D">
        <w:rPr>
          <w:rFonts w:cs="Times New Roman" w:hint="cs"/>
          <w:sz w:val="30"/>
          <w:szCs w:val="30"/>
          <w:rtl/>
          <w:lang w:bidi="ar-JO"/>
        </w:rPr>
        <w:t>ـ كتاب البيع على المذاهب الاربعة</w:t>
      </w:r>
      <w:r w:rsidRPr="0074248D">
        <w:rPr>
          <w:rFonts w:hint="cs"/>
          <w:sz w:val="30"/>
          <w:szCs w:val="30"/>
          <w:rtl/>
          <w:lang w:bidi="ar-JO"/>
        </w:rPr>
        <w:t xml:space="preserve">- </w:t>
      </w:r>
      <w:proofErr w:type="spellStart"/>
      <w:r w:rsidRPr="0074248D">
        <w:rPr>
          <w:rFonts w:cs="Times New Roman" w:hint="cs"/>
          <w:sz w:val="30"/>
          <w:szCs w:val="30"/>
          <w:rtl/>
          <w:lang w:bidi="ar-JO"/>
        </w:rPr>
        <w:t>أ</w:t>
      </w:r>
      <w:r w:rsidRPr="0074248D">
        <w:rPr>
          <w:rFonts w:hint="cs"/>
          <w:sz w:val="30"/>
          <w:szCs w:val="30"/>
          <w:rtl/>
          <w:lang w:bidi="ar-JO"/>
        </w:rPr>
        <w:t>.</w:t>
      </w:r>
      <w:r w:rsidRPr="0074248D">
        <w:rPr>
          <w:rFonts w:cs="Times New Roman" w:hint="cs"/>
          <w:sz w:val="30"/>
          <w:szCs w:val="30"/>
          <w:rtl/>
          <w:lang w:bidi="ar-JO"/>
        </w:rPr>
        <w:t>د</w:t>
      </w:r>
      <w:proofErr w:type="spellEnd"/>
      <w:r w:rsidRPr="0074248D">
        <w:rPr>
          <w:rFonts w:hint="cs"/>
          <w:sz w:val="30"/>
          <w:szCs w:val="30"/>
          <w:rtl/>
          <w:lang w:bidi="ar-JO"/>
        </w:rPr>
        <w:t>.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 محمد تقي عثمان</w:t>
      </w:r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3</w:t>
      </w:r>
      <w:r w:rsidRPr="0074248D">
        <w:rPr>
          <w:rFonts w:cs="Times New Roman" w:hint="cs"/>
          <w:sz w:val="30"/>
          <w:szCs w:val="30"/>
          <w:rtl/>
          <w:lang w:bidi="ar-JO"/>
        </w:rPr>
        <w:t>ـ طرق الاثبات</w:t>
      </w:r>
      <w:r w:rsidRPr="0074248D">
        <w:rPr>
          <w:rFonts w:hint="cs"/>
          <w:sz w:val="30"/>
          <w:szCs w:val="30"/>
          <w:rtl/>
          <w:lang w:bidi="ar-JO"/>
        </w:rPr>
        <w:t xml:space="preserve">- </w:t>
      </w:r>
      <w:proofErr w:type="spellStart"/>
      <w:r w:rsidRPr="0074248D">
        <w:rPr>
          <w:rFonts w:cs="Times New Roman" w:hint="cs"/>
          <w:sz w:val="30"/>
          <w:szCs w:val="30"/>
          <w:rtl/>
          <w:lang w:bidi="ar-JO"/>
        </w:rPr>
        <w:t>أ</w:t>
      </w:r>
      <w:r w:rsidRPr="0074248D">
        <w:rPr>
          <w:rFonts w:hint="cs"/>
          <w:sz w:val="30"/>
          <w:szCs w:val="30"/>
          <w:rtl/>
          <w:lang w:bidi="ar-JO"/>
        </w:rPr>
        <w:t>.</w:t>
      </w:r>
      <w:r w:rsidRPr="0074248D">
        <w:rPr>
          <w:rFonts w:cs="Times New Roman" w:hint="cs"/>
          <w:sz w:val="30"/>
          <w:szCs w:val="30"/>
          <w:rtl/>
          <w:lang w:bidi="ar-JO"/>
        </w:rPr>
        <w:t>د</w:t>
      </w:r>
      <w:proofErr w:type="spellEnd"/>
      <w:r w:rsidRPr="0074248D">
        <w:rPr>
          <w:rFonts w:hint="cs"/>
          <w:sz w:val="30"/>
          <w:szCs w:val="30"/>
          <w:rtl/>
          <w:lang w:bidi="ar-JO"/>
        </w:rPr>
        <w:t>.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 محمد </w:t>
      </w:r>
      <w:proofErr w:type="spellStart"/>
      <w:r w:rsidRPr="0074248D">
        <w:rPr>
          <w:rFonts w:cs="Times New Roman" w:hint="cs"/>
          <w:sz w:val="30"/>
          <w:szCs w:val="30"/>
          <w:rtl/>
          <w:lang w:bidi="ar-JO"/>
        </w:rPr>
        <w:t>الزحيلي</w:t>
      </w:r>
      <w:proofErr w:type="spellEnd"/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0911E0" w:rsidRPr="00BE2891" w:rsidRDefault="000911E0" w:rsidP="00BE2891">
      <w:pPr>
        <w:rPr>
          <w:rFonts w:cs="Simplified Arabic"/>
          <w:sz w:val="28"/>
          <w:szCs w:val="28"/>
          <w:rtl/>
          <w:lang w:bidi="ar-JO"/>
        </w:rPr>
      </w:pPr>
    </w:p>
    <w:p w:rsidR="005652AD" w:rsidRPr="00BE2891" w:rsidRDefault="005652AD" w:rsidP="00C725F9">
      <w:pPr>
        <w:rPr>
          <w:rFonts w:cs="Simplified Arabic"/>
          <w:b/>
          <w:bCs/>
          <w:sz w:val="28"/>
          <w:szCs w:val="28"/>
          <w:u w:val="single"/>
          <w:rtl/>
          <w:lang w:bidi="ar-SY"/>
        </w:rPr>
      </w:pPr>
      <w:r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ملحوظات</w:t>
      </w:r>
      <w:r w:rsidR="002A4C5B"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 xml:space="preserve"> </w:t>
      </w:r>
      <w:proofErr w:type="gramStart"/>
      <w:r w:rsidR="002A4C5B"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هامة</w:t>
      </w:r>
      <w:r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 xml:space="preserve"> :</w:t>
      </w:r>
      <w:proofErr w:type="gramEnd"/>
    </w:p>
    <w:p w:rsidR="0036073C" w:rsidRPr="00355206" w:rsidRDefault="0036073C" w:rsidP="00121A92">
      <w:pPr>
        <w:pStyle w:val="a3"/>
        <w:contextualSpacing w:val="0"/>
        <w:rPr>
          <w:rFonts w:cs="Simplified Arabic"/>
          <w:sz w:val="30"/>
          <w:szCs w:val="30"/>
          <w:lang w:bidi="ar-SY"/>
        </w:rPr>
      </w:pPr>
      <w:proofErr w:type="gramStart"/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أولا :</w:t>
      </w:r>
      <w:proofErr w:type="gramEnd"/>
      <w:r w:rsidR="005652AD" w:rsidRPr="00355206">
        <w:rPr>
          <w:rFonts w:cs="Simplified Arabic" w:hint="cs"/>
          <w:sz w:val="30"/>
          <w:szCs w:val="30"/>
          <w:rtl/>
          <w:lang w:bidi="ar-SY"/>
        </w:rPr>
        <w:t xml:space="preserve"> يهدف الامتحان الشامل </w:t>
      </w:r>
      <w:r w:rsidR="002B2BF7" w:rsidRPr="00355206">
        <w:rPr>
          <w:rFonts w:cs="Simplified Arabic" w:hint="cs"/>
          <w:sz w:val="30"/>
          <w:szCs w:val="30"/>
          <w:rtl/>
          <w:lang w:bidi="ar-SY"/>
        </w:rPr>
        <w:t>إلى</w:t>
      </w:r>
      <w:r w:rsidRPr="00355206">
        <w:rPr>
          <w:rFonts w:cs="Simplified Arabic" w:hint="cs"/>
          <w:sz w:val="30"/>
          <w:szCs w:val="30"/>
          <w:rtl/>
          <w:lang w:bidi="ar-SY"/>
        </w:rPr>
        <w:t>:</w:t>
      </w:r>
    </w:p>
    <w:p w:rsidR="00D77F6B" w:rsidRPr="00355206" w:rsidRDefault="005652AD" w:rsidP="00121A92">
      <w:pPr>
        <w:pStyle w:val="a3"/>
        <w:numPr>
          <w:ilvl w:val="0"/>
          <w:numId w:val="10"/>
        </w:numPr>
        <w:contextualSpacing w:val="0"/>
        <w:rPr>
          <w:rFonts w:cs="Simplified Arabic"/>
          <w:sz w:val="30"/>
          <w:szCs w:val="30"/>
          <w:lang w:bidi="ar-SY"/>
        </w:rPr>
      </w:pPr>
      <w:r w:rsidRPr="00355206">
        <w:rPr>
          <w:rFonts w:cs="Simplified Arabic" w:hint="cs"/>
          <w:sz w:val="30"/>
          <w:szCs w:val="30"/>
          <w:rtl/>
          <w:lang w:bidi="ar-SY"/>
        </w:rPr>
        <w:t xml:space="preserve">قياس قدرة الطالب على استيعاب المفاهيم </w:t>
      </w:r>
      <w:r w:rsidR="002979CB" w:rsidRPr="00355206">
        <w:rPr>
          <w:rFonts w:cs="Simplified Arabic" w:hint="cs"/>
          <w:sz w:val="30"/>
          <w:szCs w:val="30"/>
          <w:rtl/>
          <w:lang w:bidi="ar-SY"/>
        </w:rPr>
        <w:t>الأساسية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والمتقدمة التي اكتسبها في دراسته.</w:t>
      </w:r>
    </w:p>
    <w:p w:rsidR="0036073C" w:rsidRPr="00355206" w:rsidRDefault="004A23FA" w:rsidP="00C725F9">
      <w:pPr>
        <w:pStyle w:val="a3"/>
        <w:numPr>
          <w:ilvl w:val="0"/>
          <w:numId w:val="10"/>
        </w:numPr>
        <w:contextualSpacing w:val="0"/>
        <w:rPr>
          <w:rFonts w:cs="Simplified Arabic"/>
          <w:sz w:val="30"/>
          <w:szCs w:val="30"/>
          <w:lang w:bidi="ar-SY"/>
        </w:rPr>
      </w:pPr>
      <w:r w:rsidRPr="00355206">
        <w:rPr>
          <w:rFonts w:cs="Simplified Arabic" w:hint="cs"/>
          <w:sz w:val="30"/>
          <w:szCs w:val="30"/>
          <w:rtl/>
          <w:lang w:bidi="ar-SY"/>
        </w:rPr>
        <w:t>ا</w:t>
      </w:r>
      <w:r w:rsidR="0036073C" w:rsidRPr="00355206">
        <w:rPr>
          <w:rFonts w:cs="Simplified Arabic" w:hint="cs"/>
          <w:sz w:val="30"/>
          <w:szCs w:val="30"/>
          <w:rtl/>
          <w:lang w:bidi="ar-SY"/>
        </w:rPr>
        <w:t>لربط بين هذه المفاهيم وتوظيفها في حل المشكلات التعليمية والتطبيقية في مجال تخصصه</w:t>
      </w:r>
      <w:r w:rsidR="00121A92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</w:p>
    <w:p w:rsidR="00F83EAA" w:rsidRPr="00355206" w:rsidRDefault="002979CB" w:rsidP="00121A92">
      <w:pPr>
        <w:pStyle w:val="a3"/>
        <w:numPr>
          <w:ilvl w:val="0"/>
          <w:numId w:val="10"/>
        </w:numPr>
        <w:contextualSpacing w:val="0"/>
        <w:rPr>
          <w:rFonts w:cs="Simplified Arabic"/>
          <w:sz w:val="30"/>
          <w:szCs w:val="30"/>
          <w:lang w:bidi="ar-SY"/>
        </w:rPr>
      </w:pPr>
      <w:r w:rsidRPr="00355206">
        <w:rPr>
          <w:rFonts w:cs="Simplified Arabic" w:hint="cs"/>
          <w:sz w:val="30"/>
          <w:szCs w:val="30"/>
          <w:rtl/>
          <w:lang w:bidi="ar-SY"/>
        </w:rPr>
        <w:t>الإلمام</w:t>
      </w:r>
      <w:r w:rsidR="0036073C" w:rsidRPr="00355206">
        <w:rPr>
          <w:rFonts w:cs="Simplified Arabic" w:hint="cs"/>
          <w:sz w:val="30"/>
          <w:szCs w:val="30"/>
          <w:rtl/>
          <w:lang w:bidi="ar-SY"/>
        </w:rPr>
        <w:t xml:space="preserve"> بالمنظومة المعرفية في موضوع تخصصه.</w:t>
      </w:r>
    </w:p>
    <w:p w:rsidR="00696CBE" w:rsidRPr="00355206" w:rsidRDefault="0036073C" w:rsidP="00C725F9">
      <w:pPr>
        <w:rPr>
          <w:rFonts w:cs="Simplified Arabic"/>
          <w:sz w:val="30"/>
          <w:szCs w:val="30"/>
          <w:rtl/>
          <w:lang w:bidi="ar-JO"/>
        </w:rPr>
      </w:pPr>
      <w:proofErr w:type="gramStart"/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ثانيا </w:t>
      </w:r>
      <w:r w:rsidRPr="00355206">
        <w:rPr>
          <w:rFonts w:cs="Simplified Arabic" w:hint="cs"/>
          <w:sz w:val="30"/>
          <w:szCs w:val="30"/>
          <w:rtl/>
          <w:lang w:bidi="ar-SY"/>
        </w:rPr>
        <w:t>:</w:t>
      </w:r>
      <w:proofErr w:type="gramEnd"/>
      <w:r w:rsidR="005E2E97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Pr="00355206">
        <w:rPr>
          <w:rFonts w:cs="Simplified Arabic" w:hint="cs"/>
          <w:sz w:val="30"/>
          <w:szCs w:val="30"/>
          <w:rtl/>
          <w:lang w:bidi="ar-SY"/>
        </w:rPr>
        <w:t>الامتحان الشامل ليس</w:t>
      </w:r>
      <w:r w:rsidR="002979CB" w:rsidRPr="00355206">
        <w:rPr>
          <w:rFonts w:cs="Simplified Arabic" w:hint="cs"/>
          <w:sz w:val="30"/>
          <w:szCs w:val="30"/>
          <w:rtl/>
          <w:lang w:bidi="ar-SY"/>
        </w:rPr>
        <w:t xml:space="preserve"> امتحانا</w:t>
      </w:r>
      <w:r w:rsidR="00900FB3" w:rsidRPr="00355206">
        <w:rPr>
          <w:rFonts w:cs="Simplified Arabic" w:hint="cs"/>
          <w:sz w:val="30"/>
          <w:szCs w:val="30"/>
          <w:rtl/>
          <w:lang w:bidi="ar-SY"/>
        </w:rPr>
        <w:t>ً</w:t>
      </w:r>
      <w:r w:rsidR="002979CB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F83EAA" w:rsidRPr="00355206">
        <w:rPr>
          <w:rFonts w:cs="Simplified Arabic" w:hint="cs"/>
          <w:sz w:val="30"/>
          <w:szCs w:val="30"/>
          <w:rtl/>
          <w:lang w:bidi="ar-SY"/>
        </w:rPr>
        <w:t>آخر في المواد التي درسها الطالب</w:t>
      </w:r>
      <w:r w:rsidR="002979CB" w:rsidRPr="00355206">
        <w:rPr>
          <w:rFonts w:cs="Simplified Arabic" w:hint="cs"/>
          <w:b/>
          <w:bCs/>
          <w:sz w:val="30"/>
          <w:szCs w:val="30"/>
          <w:rtl/>
          <w:lang w:bidi="ar-SY"/>
        </w:rPr>
        <w:t>.</w:t>
      </w:r>
    </w:p>
    <w:p w:rsidR="00E242E0" w:rsidRPr="00355206" w:rsidRDefault="00E242E0" w:rsidP="00900FB3">
      <w:pPr>
        <w:rPr>
          <w:rFonts w:cs="Simplified Arabic"/>
          <w:sz w:val="30"/>
          <w:szCs w:val="30"/>
          <w:rtl/>
          <w:lang w:bidi="ar-SY"/>
        </w:rPr>
      </w:pPr>
      <w:proofErr w:type="gramStart"/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ثالثا :</w:t>
      </w:r>
      <w:proofErr w:type="gramEnd"/>
      <w:r w:rsidR="005E2E97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  <w:r w:rsidRPr="00355206">
        <w:rPr>
          <w:rFonts w:cs="Simplified Arabic" w:hint="cs"/>
          <w:sz w:val="30"/>
          <w:szCs w:val="30"/>
          <w:rtl/>
          <w:lang w:bidi="ar-SY"/>
        </w:rPr>
        <w:t>المراجع والمصادر المساعدة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المذكورة لا تعني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أبدا</w:t>
      </w:r>
      <w:r w:rsidR="00900FB3" w:rsidRPr="00355206">
        <w:rPr>
          <w:rFonts w:cs="Simplified Arabic" w:hint="cs"/>
          <w:sz w:val="30"/>
          <w:szCs w:val="30"/>
          <w:rtl/>
          <w:lang w:bidi="ar-SY"/>
        </w:rPr>
        <w:t>ً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أن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الطالب مطالب بحفظها و</w:t>
      </w:r>
      <w:r w:rsidR="00900FB3" w:rsidRPr="00355206">
        <w:rPr>
          <w:rFonts w:cs="Simplified Arabic" w:hint="cs"/>
          <w:sz w:val="30"/>
          <w:szCs w:val="30"/>
          <w:rtl/>
          <w:lang w:bidi="ar-SY"/>
        </w:rPr>
        <w:t>أ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ن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الأسئلة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الإفادة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العلمية منها فقط.</w:t>
      </w:r>
    </w:p>
    <w:p w:rsidR="002A4C5B" w:rsidRDefault="002A4C5B" w:rsidP="00FC5D06">
      <w:pPr>
        <w:rPr>
          <w:rFonts w:cs="Simplified Arabic"/>
          <w:sz w:val="30"/>
          <w:szCs w:val="30"/>
          <w:rtl/>
          <w:lang w:bidi="ar-SY"/>
        </w:rPr>
      </w:pPr>
      <w:proofErr w:type="gramStart"/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رابعا :</w:t>
      </w:r>
      <w:proofErr w:type="gramEnd"/>
      <w:r w:rsidRPr="00355206">
        <w:rPr>
          <w:rFonts w:cs="Simplified Arabic" w:hint="cs"/>
          <w:sz w:val="30"/>
          <w:szCs w:val="30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</w:t>
      </w:r>
      <w:r w:rsidR="00FC5D06">
        <w:rPr>
          <w:rFonts w:cs="Simplified Arabic" w:hint="cs"/>
          <w:sz w:val="30"/>
          <w:szCs w:val="30"/>
          <w:rtl/>
          <w:lang w:bidi="ar-SY"/>
        </w:rPr>
        <w:t>،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بدخول الامتحان قبل </w:t>
      </w:r>
      <w:r w:rsidR="00FC5D06">
        <w:rPr>
          <w:rFonts w:cs="Simplified Arabic" w:hint="cs"/>
          <w:sz w:val="30"/>
          <w:szCs w:val="30"/>
          <w:rtl/>
          <w:lang w:bidi="ar-SY"/>
        </w:rPr>
        <w:t>أسبوع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من موعد الامتحان. </w:t>
      </w:r>
    </w:p>
    <w:p w:rsidR="00FC5D06" w:rsidRPr="00355206" w:rsidRDefault="00FC5D06" w:rsidP="00FC5D06">
      <w:pPr>
        <w:rPr>
          <w:rFonts w:cs="Simplified Arabic"/>
          <w:sz w:val="30"/>
          <w:szCs w:val="30"/>
          <w:rtl/>
          <w:lang w:bidi="ar-SY"/>
        </w:rPr>
      </w:pPr>
      <w:proofErr w:type="gramStart"/>
      <w:r>
        <w:rPr>
          <w:rFonts w:cs="Simplified Arabic" w:hint="cs"/>
          <w:b/>
          <w:bCs/>
          <w:sz w:val="30"/>
          <w:szCs w:val="30"/>
          <w:rtl/>
          <w:lang w:bidi="ar-SY"/>
        </w:rPr>
        <w:t>خامساً :</w:t>
      </w:r>
      <w:proofErr w:type="gramEnd"/>
      <w:r>
        <w:rPr>
          <w:rFonts w:cs="Simplified Arabic" w:hint="cs"/>
          <w:sz w:val="30"/>
          <w:szCs w:val="30"/>
          <w:rtl/>
          <w:lang w:bidi="ar-SY"/>
        </w:rPr>
        <w:t xml:space="preserve"> يسمح للطالب بإلغاء طلبه بالتقدّم للامتحان قبل (24 ساعة) من موعد الامتحان.</w:t>
      </w:r>
    </w:p>
    <w:p w:rsidR="000911E0" w:rsidRDefault="00FC5D06" w:rsidP="00FC5D06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ab/>
      </w:r>
      <w:r>
        <w:rPr>
          <w:rFonts w:cs="Simplified Arabic"/>
          <w:b/>
          <w:bCs/>
          <w:sz w:val="30"/>
          <w:szCs w:val="30"/>
          <w:rtl/>
          <w:lang w:bidi="ar-SY"/>
        </w:rPr>
        <w:tab/>
      </w:r>
    </w:p>
    <w:p w:rsidR="00A854AA" w:rsidRPr="00355206" w:rsidRDefault="00A854AA" w:rsidP="00FC5D06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</w:p>
    <w:p w:rsidR="0006205F" w:rsidRPr="00355206" w:rsidRDefault="00690202" w:rsidP="0006205F">
      <w:pPr>
        <w:rPr>
          <w:rFonts w:cs="Simplified Arabic"/>
          <w:b/>
          <w:bCs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   </w:t>
      </w:r>
      <w:r w:rsid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</w:t>
      </w:r>
      <w:r w:rsidR="0006205F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</w:t>
      </w:r>
      <w:r w:rsidR="001E3348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  <w:r w:rsidR="0006205F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</w:t>
      </w: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رئيس قسم الفقه وأصوله </w:t>
      </w:r>
    </w:p>
    <w:p w:rsidR="0006205F" w:rsidRPr="00355206" w:rsidRDefault="0006205F" w:rsidP="0006205F">
      <w:pPr>
        <w:rPr>
          <w:rFonts w:cs="Simplified Arabic"/>
          <w:b/>
          <w:bCs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</w:p>
    <w:p w:rsidR="00690202" w:rsidRPr="00355206" w:rsidRDefault="0006205F" w:rsidP="00D36BD9">
      <w:pPr>
        <w:rPr>
          <w:rFonts w:cs="Simplified Arabic"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                   </w:t>
      </w:r>
      <w:r w:rsid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</w:t>
      </w: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</w:t>
      </w:r>
      <w:r w:rsidR="00690202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د. </w:t>
      </w:r>
      <w:r w:rsidR="00D36BD9">
        <w:rPr>
          <w:rFonts w:cs="Simplified Arabic" w:hint="cs"/>
          <w:b/>
          <w:bCs/>
          <w:sz w:val="30"/>
          <w:szCs w:val="30"/>
          <w:rtl/>
          <w:lang w:bidi="ar-SY"/>
        </w:rPr>
        <w:t>محمد عواد الفاعوري</w:t>
      </w:r>
    </w:p>
    <w:p w:rsidR="000911E0" w:rsidRPr="00121A92" w:rsidRDefault="000911E0" w:rsidP="00690202">
      <w:pPr>
        <w:rPr>
          <w:rFonts w:cs="Simplified Arabic"/>
          <w:sz w:val="28"/>
          <w:szCs w:val="28"/>
          <w:rtl/>
          <w:lang w:bidi="ar-SY"/>
        </w:rPr>
      </w:pPr>
    </w:p>
    <w:sectPr w:rsidR="000911E0" w:rsidRPr="00121A92" w:rsidSect="00054004">
      <w:footerReference w:type="default" r:id="rId8"/>
      <w:pgSz w:w="11906" w:h="16838"/>
      <w:pgMar w:top="709" w:right="1361" w:bottom="851" w:left="1361" w:header="567" w:footer="8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6AC" w:rsidRDefault="00A546AC" w:rsidP="00281EF1">
      <w:r>
        <w:separator/>
      </w:r>
    </w:p>
  </w:endnote>
  <w:endnote w:type="continuationSeparator" w:id="0">
    <w:p w:rsidR="00A546AC" w:rsidRDefault="00A546AC" w:rsidP="0028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lotus">
    <w:altName w:val="Times New Roman"/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013642096"/>
      <w:docPartObj>
        <w:docPartGallery w:val="Page Numbers (Bottom of Page)"/>
        <w:docPartUnique/>
      </w:docPartObj>
    </w:sdtPr>
    <w:sdtEndPr/>
    <w:sdtContent>
      <w:p w:rsidR="00C82628" w:rsidRDefault="00C8262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626B" w:rsidRPr="0081626B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:rsidR="00281EF1" w:rsidRPr="00054004" w:rsidRDefault="00281EF1" w:rsidP="000911E0">
    <w:pPr>
      <w:pStyle w:val="a5"/>
      <w:jc w:val="right"/>
      <w:rPr>
        <w:sz w:val="24"/>
        <w:szCs w:val="24"/>
        <w:lang w:bidi="ar-S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6AC" w:rsidRDefault="00A546AC" w:rsidP="00281EF1">
      <w:r>
        <w:separator/>
      </w:r>
    </w:p>
  </w:footnote>
  <w:footnote w:type="continuationSeparator" w:id="0">
    <w:p w:rsidR="00A546AC" w:rsidRDefault="00A546AC" w:rsidP="00281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" w15:restartNumberingAfterBreak="0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4" w15:restartNumberingAfterBreak="0">
    <w:nsid w:val="26246D28"/>
    <w:multiLevelType w:val="hybridMultilevel"/>
    <w:tmpl w:val="C1464088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6" w15:restartNumberingAfterBreak="0">
    <w:nsid w:val="58BB4E65"/>
    <w:multiLevelType w:val="hybridMultilevel"/>
    <w:tmpl w:val="DCDC64B2"/>
    <w:lvl w:ilvl="0" w:tplc="7764DC88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8" w15:restartNumberingAfterBreak="0">
    <w:nsid w:val="64A97508"/>
    <w:multiLevelType w:val="hybridMultilevel"/>
    <w:tmpl w:val="0FE2B038"/>
    <w:lvl w:ilvl="0" w:tplc="0409000F">
      <w:start w:val="1"/>
      <w:numFmt w:val="decimal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9" w15:restartNumberingAfterBreak="0">
    <w:nsid w:val="6BC22F7D"/>
    <w:multiLevelType w:val="hybridMultilevel"/>
    <w:tmpl w:val="F942F612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 w15:restartNumberingAfterBreak="0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5"/>
  </w:num>
  <w:num w:numId="2">
    <w:abstractNumId w:val="1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8"/>
  </w:num>
  <w:num w:numId="10">
    <w:abstractNumId w:val="9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CBE"/>
    <w:rsid w:val="00001E28"/>
    <w:rsid w:val="00002E79"/>
    <w:rsid w:val="00003156"/>
    <w:rsid w:val="0001012F"/>
    <w:rsid w:val="00013908"/>
    <w:rsid w:val="000154BE"/>
    <w:rsid w:val="0001641C"/>
    <w:rsid w:val="0001703C"/>
    <w:rsid w:val="00021019"/>
    <w:rsid w:val="000300F4"/>
    <w:rsid w:val="0003139B"/>
    <w:rsid w:val="00031C8F"/>
    <w:rsid w:val="000376A3"/>
    <w:rsid w:val="000459F6"/>
    <w:rsid w:val="000474DD"/>
    <w:rsid w:val="00054004"/>
    <w:rsid w:val="0005637E"/>
    <w:rsid w:val="0006205F"/>
    <w:rsid w:val="000632D2"/>
    <w:rsid w:val="00063E8E"/>
    <w:rsid w:val="00066255"/>
    <w:rsid w:val="0006732E"/>
    <w:rsid w:val="00067E9C"/>
    <w:rsid w:val="00073894"/>
    <w:rsid w:val="00076E67"/>
    <w:rsid w:val="00077F17"/>
    <w:rsid w:val="00086FF6"/>
    <w:rsid w:val="0009005B"/>
    <w:rsid w:val="000911E0"/>
    <w:rsid w:val="000A55A6"/>
    <w:rsid w:val="000A5A38"/>
    <w:rsid w:val="000A68B8"/>
    <w:rsid w:val="000A7BF7"/>
    <w:rsid w:val="000B04FC"/>
    <w:rsid w:val="000B0E71"/>
    <w:rsid w:val="000B18B8"/>
    <w:rsid w:val="000B2FC3"/>
    <w:rsid w:val="000B31E5"/>
    <w:rsid w:val="000B3506"/>
    <w:rsid w:val="000B7C43"/>
    <w:rsid w:val="000C1113"/>
    <w:rsid w:val="000C421D"/>
    <w:rsid w:val="000C588E"/>
    <w:rsid w:val="000D1188"/>
    <w:rsid w:val="000D1969"/>
    <w:rsid w:val="000D2749"/>
    <w:rsid w:val="000D3703"/>
    <w:rsid w:val="000E184A"/>
    <w:rsid w:val="000E1D83"/>
    <w:rsid w:val="000E3658"/>
    <w:rsid w:val="000E3F7F"/>
    <w:rsid w:val="000E60B8"/>
    <w:rsid w:val="000E728A"/>
    <w:rsid w:val="000E7B35"/>
    <w:rsid w:val="000F192D"/>
    <w:rsid w:val="000F34F5"/>
    <w:rsid w:val="000F75F7"/>
    <w:rsid w:val="001005D8"/>
    <w:rsid w:val="00101D1E"/>
    <w:rsid w:val="0010327B"/>
    <w:rsid w:val="00103CFC"/>
    <w:rsid w:val="00103D8E"/>
    <w:rsid w:val="0010572C"/>
    <w:rsid w:val="00107592"/>
    <w:rsid w:val="00116964"/>
    <w:rsid w:val="00117440"/>
    <w:rsid w:val="001214CB"/>
    <w:rsid w:val="00121A92"/>
    <w:rsid w:val="00121CE3"/>
    <w:rsid w:val="00133FE1"/>
    <w:rsid w:val="00141999"/>
    <w:rsid w:val="0014388A"/>
    <w:rsid w:val="00146006"/>
    <w:rsid w:val="00146B74"/>
    <w:rsid w:val="00147FE6"/>
    <w:rsid w:val="00150AE6"/>
    <w:rsid w:val="00151468"/>
    <w:rsid w:val="00152B7E"/>
    <w:rsid w:val="00153F6F"/>
    <w:rsid w:val="001560A5"/>
    <w:rsid w:val="00156EA7"/>
    <w:rsid w:val="00163F70"/>
    <w:rsid w:val="001649BB"/>
    <w:rsid w:val="001706D1"/>
    <w:rsid w:val="00170CD1"/>
    <w:rsid w:val="00172A0C"/>
    <w:rsid w:val="00172A4C"/>
    <w:rsid w:val="001747A2"/>
    <w:rsid w:val="00175782"/>
    <w:rsid w:val="00176548"/>
    <w:rsid w:val="00180863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EFA"/>
    <w:rsid w:val="001930C6"/>
    <w:rsid w:val="00194ECB"/>
    <w:rsid w:val="00197222"/>
    <w:rsid w:val="00197FC7"/>
    <w:rsid w:val="001A0151"/>
    <w:rsid w:val="001A2304"/>
    <w:rsid w:val="001A3DD2"/>
    <w:rsid w:val="001A634A"/>
    <w:rsid w:val="001A76A4"/>
    <w:rsid w:val="001B4FC8"/>
    <w:rsid w:val="001B552F"/>
    <w:rsid w:val="001B69D2"/>
    <w:rsid w:val="001B6AF6"/>
    <w:rsid w:val="001B7981"/>
    <w:rsid w:val="001B7992"/>
    <w:rsid w:val="001C1E4F"/>
    <w:rsid w:val="001C344A"/>
    <w:rsid w:val="001C37AC"/>
    <w:rsid w:val="001C3ABD"/>
    <w:rsid w:val="001C64C7"/>
    <w:rsid w:val="001C6E72"/>
    <w:rsid w:val="001D2FD6"/>
    <w:rsid w:val="001D356E"/>
    <w:rsid w:val="001D5CF5"/>
    <w:rsid w:val="001D5EEA"/>
    <w:rsid w:val="001D70D7"/>
    <w:rsid w:val="001E3348"/>
    <w:rsid w:val="001E68BB"/>
    <w:rsid w:val="001E7A89"/>
    <w:rsid w:val="001F22AE"/>
    <w:rsid w:val="001F316E"/>
    <w:rsid w:val="001F4AE5"/>
    <w:rsid w:val="001F4EBE"/>
    <w:rsid w:val="001F5B55"/>
    <w:rsid w:val="001F5F32"/>
    <w:rsid w:val="001F7419"/>
    <w:rsid w:val="0020240E"/>
    <w:rsid w:val="0020636A"/>
    <w:rsid w:val="002119D1"/>
    <w:rsid w:val="0021246B"/>
    <w:rsid w:val="00212D8A"/>
    <w:rsid w:val="0021340F"/>
    <w:rsid w:val="002139E1"/>
    <w:rsid w:val="00216C2F"/>
    <w:rsid w:val="002171D0"/>
    <w:rsid w:val="0022322E"/>
    <w:rsid w:val="002238B0"/>
    <w:rsid w:val="00223BDF"/>
    <w:rsid w:val="00224947"/>
    <w:rsid w:val="00224CC6"/>
    <w:rsid w:val="00224E0D"/>
    <w:rsid w:val="0022549B"/>
    <w:rsid w:val="00227A09"/>
    <w:rsid w:val="00231F0E"/>
    <w:rsid w:val="002321FA"/>
    <w:rsid w:val="002341CE"/>
    <w:rsid w:val="00237986"/>
    <w:rsid w:val="00237D6C"/>
    <w:rsid w:val="002441CC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48CF"/>
    <w:rsid w:val="00280ACA"/>
    <w:rsid w:val="00281723"/>
    <w:rsid w:val="00281EBF"/>
    <w:rsid w:val="00281EF1"/>
    <w:rsid w:val="00284008"/>
    <w:rsid w:val="00285B97"/>
    <w:rsid w:val="00285C85"/>
    <w:rsid w:val="00291EEE"/>
    <w:rsid w:val="002939EF"/>
    <w:rsid w:val="00294062"/>
    <w:rsid w:val="00295760"/>
    <w:rsid w:val="002979CB"/>
    <w:rsid w:val="002A0E32"/>
    <w:rsid w:val="002A44D4"/>
    <w:rsid w:val="002A4536"/>
    <w:rsid w:val="002A4C5B"/>
    <w:rsid w:val="002A620E"/>
    <w:rsid w:val="002B04E7"/>
    <w:rsid w:val="002B2BF7"/>
    <w:rsid w:val="002B343C"/>
    <w:rsid w:val="002B56D1"/>
    <w:rsid w:val="002C03AD"/>
    <w:rsid w:val="002C4968"/>
    <w:rsid w:val="002C4FC6"/>
    <w:rsid w:val="002D053F"/>
    <w:rsid w:val="002D225E"/>
    <w:rsid w:val="002D2628"/>
    <w:rsid w:val="002D28E9"/>
    <w:rsid w:val="002D35D0"/>
    <w:rsid w:val="002D4A47"/>
    <w:rsid w:val="002E3D8D"/>
    <w:rsid w:val="002E7000"/>
    <w:rsid w:val="002E793B"/>
    <w:rsid w:val="002F0293"/>
    <w:rsid w:val="002F4F15"/>
    <w:rsid w:val="002F6DDF"/>
    <w:rsid w:val="003005BB"/>
    <w:rsid w:val="00306650"/>
    <w:rsid w:val="00306B66"/>
    <w:rsid w:val="00307428"/>
    <w:rsid w:val="00312163"/>
    <w:rsid w:val="00314196"/>
    <w:rsid w:val="00315FC6"/>
    <w:rsid w:val="0031724B"/>
    <w:rsid w:val="0032111C"/>
    <w:rsid w:val="0032466E"/>
    <w:rsid w:val="003249F0"/>
    <w:rsid w:val="00325411"/>
    <w:rsid w:val="00325B47"/>
    <w:rsid w:val="003263CD"/>
    <w:rsid w:val="00330B1D"/>
    <w:rsid w:val="003319F6"/>
    <w:rsid w:val="00333B07"/>
    <w:rsid w:val="0033554C"/>
    <w:rsid w:val="00335C92"/>
    <w:rsid w:val="00343A8A"/>
    <w:rsid w:val="00350021"/>
    <w:rsid w:val="003501FA"/>
    <w:rsid w:val="00350C25"/>
    <w:rsid w:val="00355206"/>
    <w:rsid w:val="0036073C"/>
    <w:rsid w:val="003626F6"/>
    <w:rsid w:val="003634E9"/>
    <w:rsid w:val="003644B2"/>
    <w:rsid w:val="003655FF"/>
    <w:rsid w:val="00367955"/>
    <w:rsid w:val="00370BDD"/>
    <w:rsid w:val="00370C1B"/>
    <w:rsid w:val="00370ED1"/>
    <w:rsid w:val="003718A5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6375"/>
    <w:rsid w:val="00397F46"/>
    <w:rsid w:val="003A107B"/>
    <w:rsid w:val="003A2F83"/>
    <w:rsid w:val="003A7AD0"/>
    <w:rsid w:val="003B20AC"/>
    <w:rsid w:val="003B398F"/>
    <w:rsid w:val="003B55DA"/>
    <w:rsid w:val="003C2DB5"/>
    <w:rsid w:val="003C6020"/>
    <w:rsid w:val="003D0B04"/>
    <w:rsid w:val="003D39FC"/>
    <w:rsid w:val="003D3B08"/>
    <w:rsid w:val="003D5668"/>
    <w:rsid w:val="003D74FE"/>
    <w:rsid w:val="003E363F"/>
    <w:rsid w:val="003E5B60"/>
    <w:rsid w:val="003F0171"/>
    <w:rsid w:val="003F07D6"/>
    <w:rsid w:val="003F5C16"/>
    <w:rsid w:val="00401998"/>
    <w:rsid w:val="00404590"/>
    <w:rsid w:val="00405151"/>
    <w:rsid w:val="00405D29"/>
    <w:rsid w:val="00411717"/>
    <w:rsid w:val="00413334"/>
    <w:rsid w:val="00417473"/>
    <w:rsid w:val="00417C20"/>
    <w:rsid w:val="004209C6"/>
    <w:rsid w:val="00421558"/>
    <w:rsid w:val="00421E84"/>
    <w:rsid w:val="00423DBF"/>
    <w:rsid w:val="00424D0E"/>
    <w:rsid w:val="004327E8"/>
    <w:rsid w:val="00434EAE"/>
    <w:rsid w:val="00436B01"/>
    <w:rsid w:val="004372C1"/>
    <w:rsid w:val="00437F47"/>
    <w:rsid w:val="00440C3F"/>
    <w:rsid w:val="00443028"/>
    <w:rsid w:val="00450805"/>
    <w:rsid w:val="004525C9"/>
    <w:rsid w:val="00453BAF"/>
    <w:rsid w:val="00454E3C"/>
    <w:rsid w:val="00456F15"/>
    <w:rsid w:val="00456F91"/>
    <w:rsid w:val="00471307"/>
    <w:rsid w:val="00471FF9"/>
    <w:rsid w:val="00473A61"/>
    <w:rsid w:val="00475479"/>
    <w:rsid w:val="00480EF8"/>
    <w:rsid w:val="004834A3"/>
    <w:rsid w:val="00485EF0"/>
    <w:rsid w:val="0049437C"/>
    <w:rsid w:val="00495B38"/>
    <w:rsid w:val="004A0728"/>
    <w:rsid w:val="004A23FA"/>
    <w:rsid w:val="004A49AD"/>
    <w:rsid w:val="004B0EAA"/>
    <w:rsid w:val="004B485F"/>
    <w:rsid w:val="004B61CA"/>
    <w:rsid w:val="004C3B11"/>
    <w:rsid w:val="004C5C5A"/>
    <w:rsid w:val="004C6A97"/>
    <w:rsid w:val="004C6D3C"/>
    <w:rsid w:val="004C6EC9"/>
    <w:rsid w:val="004D6F47"/>
    <w:rsid w:val="004E0CCB"/>
    <w:rsid w:val="004E3599"/>
    <w:rsid w:val="004E7A01"/>
    <w:rsid w:val="004E7EEA"/>
    <w:rsid w:val="004F3C48"/>
    <w:rsid w:val="004F5280"/>
    <w:rsid w:val="004F5B4A"/>
    <w:rsid w:val="00504EBB"/>
    <w:rsid w:val="00511E97"/>
    <w:rsid w:val="00512874"/>
    <w:rsid w:val="00514A6D"/>
    <w:rsid w:val="005178A2"/>
    <w:rsid w:val="00517E4F"/>
    <w:rsid w:val="005218AF"/>
    <w:rsid w:val="00522435"/>
    <w:rsid w:val="00523BD8"/>
    <w:rsid w:val="00523F3A"/>
    <w:rsid w:val="00524B88"/>
    <w:rsid w:val="00524F3F"/>
    <w:rsid w:val="005250B0"/>
    <w:rsid w:val="0053190F"/>
    <w:rsid w:val="00531D71"/>
    <w:rsid w:val="0053346D"/>
    <w:rsid w:val="00537586"/>
    <w:rsid w:val="00541AFB"/>
    <w:rsid w:val="005444EE"/>
    <w:rsid w:val="00547282"/>
    <w:rsid w:val="005472EA"/>
    <w:rsid w:val="005521C1"/>
    <w:rsid w:val="00552F34"/>
    <w:rsid w:val="00554957"/>
    <w:rsid w:val="005618F1"/>
    <w:rsid w:val="00562FAC"/>
    <w:rsid w:val="00564950"/>
    <w:rsid w:val="005652AD"/>
    <w:rsid w:val="005654B0"/>
    <w:rsid w:val="005667D3"/>
    <w:rsid w:val="00566EF0"/>
    <w:rsid w:val="00571D87"/>
    <w:rsid w:val="00571EFB"/>
    <w:rsid w:val="00572268"/>
    <w:rsid w:val="00573106"/>
    <w:rsid w:val="00574658"/>
    <w:rsid w:val="0057668A"/>
    <w:rsid w:val="00577246"/>
    <w:rsid w:val="0058274B"/>
    <w:rsid w:val="00582F37"/>
    <w:rsid w:val="005856B5"/>
    <w:rsid w:val="00586171"/>
    <w:rsid w:val="005872CF"/>
    <w:rsid w:val="0059140D"/>
    <w:rsid w:val="0059234C"/>
    <w:rsid w:val="005940AE"/>
    <w:rsid w:val="005A1854"/>
    <w:rsid w:val="005A281C"/>
    <w:rsid w:val="005A6B9B"/>
    <w:rsid w:val="005A6D8E"/>
    <w:rsid w:val="005B11C4"/>
    <w:rsid w:val="005B1284"/>
    <w:rsid w:val="005B3888"/>
    <w:rsid w:val="005B7BCA"/>
    <w:rsid w:val="005C0BDA"/>
    <w:rsid w:val="005C3529"/>
    <w:rsid w:val="005C54A0"/>
    <w:rsid w:val="005C60EA"/>
    <w:rsid w:val="005C6443"/>
    <w:rsid w:val="005D03F4"/>
    <w:rsid w:val="005D0715"/>
    <w:rsid w:val="005D093E"/>
    <w:rsid w:val="005D4CE9"/>
    <w:rsid w:val="005E05B1"/>
    <w:rsid w:val="005E0AC4"/>
    <w:rsid w:val="005E2E97"/>
    <w:rsid w:val="005E2EAB"/>
    <w:rsid w:val="005E3327"/>
    <w:rsid w:val="005E5258"/>
    <w:rsid w:val="005E79D1"/>
    <w:rsid w:val="005F68F8"/>
    <w:rsid w:val="00607A69"/>
    <w:rsid w:val="00607FF6"/>
    <w:rsid w:val="006102ED"/>
    <w:rsid w:val="006149EA"/>
    <w:rsid w:val="0061552C"/>
    <w:rsid w:val="00617F6F"/>
    <w:rsid w:val="00621A60"/>
    <w:rsid w:val="00624BD5"/>
    <w:rsid w:val="00625BCC"/>
    <w:rsid w:val="006262DB"/>
    <w:rsid w:val="00627D55"/>
    <w:rsid w:val="00627E0C"/>
    <w:rsid w:val="006320B6"/>
    <w:rsid w:val="006363B0"/>
    <w:rsid w:val="00636AE0"/>
    <w:rsid w:val="006409CF"/>
    <w:rsid w:val="0064245A"/>
    <w:rsid w:val="00644944"/>
    <w:rsid w:val="006462AB"/>
    <w:rsid w:val="00646339"/>
    <w:rsid w:val="00650EF1"/>
    <w:rsid w:val="006536C6"/>
    <w:rsid w:val="00653EEF"/>
    <w:rsid w:val="00657E69"/>
    <w:rsid w:val="00661332"/>
    <w:rsid w:val="0066135F"/>
    <w:rsid w:val="0066323B"/>
    <w:rsid w:val="00664847"/>
    <w:rsid w:val="00665FE1"/>
    <w:rsid w:val="006673C5"/>
    <w:rsid w:val="00674480"/>
    <w:rsid w:val="00676CCF"/>
    <w:rsid w:val="00685F25"/>
    <w:rsid w:val="00690202"/>
    <w:rsid w:val="00695323"/>
    <w:rsid w:val="00696CBE"/>
    <w:rsid w:val="00697DCA"/>
    <w:rsid w:val="006A07F7"/>
    <w:rsid w:val="006A137B"/>
    <w:rsid w:val="006A3E70"/>
    <w:rsid w:val="006A5615"/>
    <w:rsid w:val="006B0FA9"/>
    <w:rsid w:val="006B2747"/>
    <w:rsid w:val="006B3883"/>
    <w:rsid w:val="006B59CD"/>
    <w:rsid w:val="006C024D"/>
    <w:rsid w:val="006C34C3"/>
    <w:rsid w:val="006C38F1"/>
    <w:rsid w:val="006C4DA8"/>
    <w:rsid w:val="006C6C60"/>
    <w:rsid w:val="006D0AD4"/>
    <w:rsid w:val="006D0B01"/>
    <w:rsid w:val="006D1683"/>
    <w:rsid w:val="006D33F8"/>
    <w:rsid w:val="006D387D"/>
    <w:rsid w:val="006D3B29"/>
    <w:rsid w:val="006D4A77"/>
    <w:rsid w:val="006D5BC2"/>
    <w:rsid w:val="006D6B11"/>
    <w:rsid w:val="006E0159"/>
    <w:rsid w:val="006E17CC"/>
    <w:rsid w:val="006E4EC1"/>
    <w:rsid w:val="006F1BB8"/>
    <w:rsid w:val="006F232D"/>
    <w:rsid w:val="006F54F8"/>
    <w:rsid w:val="006F791F"/>
    <w:rsid w:val="00701676"/>
    <w:rsid w:val="00701B3D"/>
    <w:rsid w:val="00704EC7"/>
    <w:rsid w:val="007052E1"/>
    <w:rsid w:val="00706265"/>
    <w:rsid w:val="00715199"/>
    <w:rsid w:val="007213BB"/>
    <w:rsid w:val="00722C00"/>
    <w:rsid w:val="007234BD"/>
    <w:rsid w:val="00723885"/>
    <w:rsid w:val="00723E3D"/>
    <w:rsid w:val="007250A9"/>
    <w:rsid w:val="00726E08"/>
    <w:rsid w:val="007324AA"/>
    <w:rsid w:val="00732CDA"/>
    <w:rsid w:val="00733C8A"/>
    <w:rsid w:val="00736AF2"/>
    <w:rsid w:val="0073746D"/>
    <w:rsid w:val="00737FC2"/>
    <w:rsid w:val="007418A0"/>
    <w:rsid w:val="0074248D"/>
    <w:rsid w:val="007477E3"/>
    <w:rsid w:val="007510E8"/>
    <w:rsid w:val="00756887"/>
    <w:rsid w:val="00763F7E"/>
    <w:rsid w:val="007641AB"/>
    <w:rsid w:val="00764F5F"/>
    <w:rsid w:val="0078005D"/>
    <w:rsid w:val="00783665"/>
    <w:rsid w:val="00783B64"/>
    <w:rsid w:val="00783BF0"/>
    <w:rsid w:val="00784E83"/>
    <w:rsid w:val="00785A88"/>
    <w:rsid w:val="00785E09"/>
    <w:rsid w:val="00786C6B"/>
    <w:rsid w:val="00790115"/>
    <w:rsid w:val="00791211"/>
    <w:rsid w:val="00793CBA"/>
    <w:rsid w:val="007949C4"/>
    <w:rsid w:val="007A24EA"/>
    <w:rsid w:val="007A3C87"/>
    <w:rsid w:val="007A46E3"/>
    <w:rsid w:val="007A4BF6"/>
    <w:rsid w:val="007A6A32"/>
    <w:rsid w:val="007B17AB"/>
    <w:rsid w:val="007B1D56"/>
    <w:rsid w:val="007B7331"/>
    <w:rsid w:val="007B750C"/>
    <w:rsid w:val="007C02F8"/>
    <w:rsid w:val="007C0409"/>
    <w:rsid w:val="007C1373"/>
    <w:rsid w:val="007C243A"/>
    <w:rsid w:val="007C434B"/>
    <w:rsid w:val="007C46BC"/>
    <w:rsid w:val="007C4BBB"/>
    <w:rsid w:val="007C5C82"/>
    <w:rsid w:val="007C666B"/>
    <w:rsid w:val="007C6DA8"/>
    <w:rsid w:val="007D3057"/>
    <w:rsid w:val="007D6C8B"/>
    <w:rsid w:val="007E027F"/>
    <w:rsid w:val="007E0FE6"/>
    <w:rsid w:val="007E1CAE"/>
    <w:rsid w:val="007E2271"/>
    <w:rsid w:val="007E4921"/>
    <w:rsid w:val="007F53BB"/>
    <w:rsid w:val="00800AD5"/>
    <w:rsid w:val="00800BA2"/>
    <w:rsid w:val="0080187B"/>
    <w:rsid w:val="0080249E"/>
    <w:rsid w:val="00802528"/>
    <w:rsid w:val="0080490A"/>
    <w:rsid w:val="00804E14"/>
    <w:rsid w:val="00813C49"/>
    <w:rsid w:val="008142F4"/>
    <w:rsid w:val="0081626B"/>
    <w:rsid w:val="008209E1"/>
    <w:rsid w:val="00821FEC"/>
    <w:rsid w:val="00826159"/>
    <w:rsid w:val="008263AE"/>
    <w:rsid w:val="00831415"/>
    <w:rsid w:val="00832600"/>
    <w:rsid w:val="00840D9D"/>
    <w:rsid w:val="0084284F"/>
    <w:rsid w:val="008432C3"/>
    <w:rsid w:val="00852559"/>
    <w:rsid w:val="00852898"/>
    <w:rsid w:val="00860464"/>
    <w:rsid w:val="00860C21"/>
    <w:rsid w:val="00860D20"/>
    <w:rsid w:val="00862B7E"/>
    <w:rsid w:val="00866E6B"/>
    <w:rsid w:val="0086700D"/>
    <w:rsid w:val="008670CB"/>
    <w:rsid w:val="00871187"/>
    <w:rsid w:val="008713F8"/>
    <w:rsid w:val="00872CA6"/>
    <w:rsid w:val="00874530"/>
    <w:rsid w:val="00881D88"/>
    <w:rsid w:val="00883EE3"/>
    <w:rsid w:val="00884C9C"/>
    <w:rsid w:val="0088795C"/>
    <w:rsid w:val="00895182"/>
    <w:rsid w:val="0089526C"/>
    <w:rsid w:val="0089732F"/>
    <w:rsid w:val="008A1D35"/>
    <w:rsid w:val="008A34E8"/>
    <w:rsid w:val="008A56F2"/>
    <w:rsid w:val="008A63AF"/>
    <w:rsid w:val="008A6728"/>
    <w:rsid w:val="008B44E9"/>
    <w:rsid w:val="008B7B80"/>
    <w:rsid w:val="008C2573"/>
    <w:rsid w:val="008C3FFF"/>
    <w:rsid w:val="008C6321"/>
    <w:rsid w:val="008D1E30"/>
    <w:rsid w:val="008D21F5"/>
    <w:rsid w:val="008D455D"/>
    <w:rsid w:val="008D601A"/>
    <w:rsid w:val="008D6B75"/>
    <w:rsid w:val="008E0710"/>
    <w:rsid w:val="008E0B4E"/>
    <w:rsid w:val="008E1AA0"/>
    <w:rsid w:val="008E2E30"/>
    <w:rsid w:val="008E3D32"/>
    <w:rsid w:val="008E535F"/>
    <w:rsid w:val="008E771F"/>
    <w:rsid w:val="008F1077"/>
    <w:rsid w:val="008F1225"/>
    <w:rsid w:val="008F2AE2"/>
    <w:rsid w:val="00900FB3"/>
    <w:rsid w:val="00903553"/>
    <w:rsid w:val="0090424C"/>
    <w:rsid w:val="009048F6"/>
    <w:rsid w:val="00915D3D"/>
    <w:rsid w:val="00916F3C"/>
    <w:rsid w:val="00922E23"/>
    <w:rsid w:val="009231BF"/>
    <w:rsid w:val="00924C51"/>
    <w:rsid w:val="00926066"/>
    <w:rsid w:val="009262C3"/>
    <w:rsid w:val="00927D2D"/>
    <w:rsid w:val="009312C6"/>
    <w:rsid w:val="00931FCB"/>
    <w:rsid w:val="009351C4"/>
    <w:rsid w:val="00935691"/>
    <w:rsid w:val="00942722"/>
    <w:rsid w:val="00951CA7"/>
    <w:rsid w:val="00955E45"/>
    <w:rsid w:val="00966DCE"/>
    <w:rsid w:val="00973AEA"/>
    <w:rsid w:val="009755C5"/>
    <w:rsid w:val="0098286F"/>
    <w:rsid w:val="00983006"/>
    <w:rsid w:val="00983E1C"/>
    <w:rsid w:val="00985A32"/>
    <w:rsid w:val="00991461"/>
    <w:rsid w:val="00993605"/>
    <w:rsid w:val="009936E6"/>
    <w:rsid w:val="009A1C38"/>
    <w:rsid w:val="009A3BD3"/>
    <w:rsid w:val="009A4367"/>
    <w:rsid w:val="009A4C87"/>
    <w:rsid w:val="009B1143"/>
    <w:rsid w:val="009B35A5"/>
    <w:rsid w:val="009C4115"/>
    <w:rsid w:val="009D6965"/>
    <w:rsid w:val="009E1667"/>
    <w:rsid w:val="009E1907"/>
    <w:rsid w:val="009F00CB"/>
    <w:rsid w:val="00A001A2"/>
    <w:rsid w:val="00A00ECD"/>
    <w:rsid w:val="00A027B9"/>
    <w:rsid w:val="00A0537C"/>
    <w:rsid w:val="00A12614"/>
    <w:rsid w:val="00A1668E"/>
    <w:rsid w:val="00A2265C"/>
    <w:rsid w:val="00A25CA7"/>
    <w:rsid w:val="00A31FA3"/>
    <w:rsid w:val="00A34FFB"/>
    <w:rsid w:val="00A41422"/>
    <w:rsid w:val="00A519CC"/>
    <w:rsid w:val="00A51B30"/>
    <w:rsid w:val="00A52A3F"/>
    <w:rsid w:val="00A535A8"/>
    <w:rsid w:val="00A546AC"/>
    <w:rsid w:val="00A54F7A"/>
    <w:rsid w:val="00A55D56"/>
    <w:rsid w:val="00A56152"/>
    <w:rsid w:val="00A62518"/>
    <w:rsid w:val="00A63B14"/>
    <w:rsid w:val="00A63C38"/>
    <w:rsid w:val="00A66AB4"/>
    <w:rsid w:val="00A66CEE"/>
    <w:rsid w:val="00A70970"/>
    <w:rsid w:val="00A74100"/>
    <w:rsid w:val="00A75E18"/>
    <w:rsid w:val="00A8099F"/>
    <w:rsid w:val="00A80C58"/>
    <w:rsid w:val="00A83285"/>
    <w:rsid w:val="00A854AA"/>
    <w:rsid w:val="00A85669"/>
    <w:rsid w:val="00A9282F"/>
    <w:rsid w:val="00A931E5"/>
    <w:rsid w:val="00A933A6"/>
    <w:rsid w:val="00A935AE"/>
    <w:rsid w:val="00AA097D"/>
    <w:rsid w:val="00AA3B72"/>
    <w:rsid w:val="00AA69C6"/>
    <w:rsid w:val="00AB48C0"/>
    <w:rsid w:val="00AC180B"/>
    <w:rsid w:val="00AC3DAC"/>
    <w:rsid w:val="00AC4B84"/>
    <w:rsid w:val="00AC5FE3"/>
    <w:rsid w:val="00AC66A7"/>
    <w:rsid w:val="00AC6823"/>
    <w:rsid w:val="00AD0098"/>
    <w:rsid w:val="00AD353B"/>
    <w:rsid w:val="00AD35BC"/>
    <w:rsid w:val="00AD45E3"/>
    <w:rsid w:val="00AD5507"/>
    <w:rsid w:val="00AD55E8"/>
    <w:rsid w:val="00AD624D"/>
    <w:rsid w:val="00AE3499"/>
    <w:rsid w:val="00AE5883"/>
    <w:rsid w:val="00B00249"/>
    <w:rsid w:val="00B00EB6"/>
    <w:rsid w:val="00B11B9F"/>
    <w:rsid w:val="00B15D92"/>
    <w:rsid w:val="00B2264A"/>
    <w:rsid w:val="00B23848"/>
    <w:rsid w:val="00B31297"/>
    <w:rsid w:val="00B3246F"/>
    <w:rsid w:val="00B36582"/>
    <w:rsid w:val="00B36FE1"/>
    <w:rsid w:val="00B37A01"/>
    <w:rsid w:val="00B37D52"/>
    <w:rsid w:val="00B4026A"/>
    <w:rsid w:val="00B40F38"/>
    <w:rsid w:val="00B4231D"/>
    <w:rsid w:val="00B4319B"/>
    <w:rsid w:val="00B448C8"/>
    <w:rsid w:val="00B44B3E"/>
    <w:rsid w:val="00B455B9"/>
    <w:rsid w:val="00B461FA"/>
    <w:rsid w:val="00B659CC"/>
    <w:rsid w:val="00B67285"/>
    <w:rsid w:val="00B67E81"/>
    <w:rsid w:val="00B704A9"/>
    <w:rsid w:val="00B70785"/>
    <w:rsid w:val="00B73EF3"/>
    <w:rsid w:val="00B829D7"/>
    <w:rsid w:val="00B82AC3"/>
    <w:rsid w:val="00B83BCC"/>
    <w:rsid w:val="00B84E33"/>
    <w:rsid w:val="00B90A11"/>
    <w:rsid w:val="00B946BB"/>
    <w:rsid w:val="00B96363"/>
    <w:rsid w:val="00BA1BFF"/>
    <w:rsid w:val="00BA24CD"/>
    <w:rsid w:val="00BA7F66"/>
    <w:rsid w:val="00BB0A13"/>
    <w:rsid w:val="00BB5141"/>
    <w:rsid w:val="00BB65EB"/>
    <w:rsid w:val="00BB7845"/>
    <w:rsid w:val="00BC22E6"/>
    <w:rsid w:val="00BC39B0"/>
    <w:rsid w:val="00BC4234"/>
    <w:rsid w:val="00BD2C02"/>
    <w:rsid w:val="00BD3028"/>
    <w:rsid w:val="00BD7112"/>
    <w:rsid w:val="00BD72C5"/>
    <w:rsid w:val="00BD74C0"/>
    <w:rsid w:val="00BD7C10"/>
    <w:rsid w:val="00BD7FCB"/>
    <w:rsid w:val="00BE2891"/>
    <w:rsid w:val="00BE2AA6"/>
    <w:rsid w:val="00BE3289"/>
    <w:rsid w:val="00BE4CCF"/>
    <w:rsid w:val="00BE7549"/>
    <w:rsid w:val="00BF0366"/>
    <w:rsid w:val="00BF04D1"/>
    <w:rsid w:val="00BF74DA"/>
    <w:rsid w:val="00C001B9"/>
    <w:rsid w:val="00C003B0"/>
    <w:rsid w:val="00C035A6"/>
    <w:rsid w:val="00C107D6"/>
    <w:rsid w:val="00C13274"/>
    <w:rsid w:val="00C15BAD"/>
    <w:rsid w:val="00C1719C"/>
    <w:rsid w:val="00C2112E"/>
    <w:rsid w:val="00C2154E"/>
    <w:rsid w:val="00C23140"/>
    <w:rsid w:val="00C263F4"/>
    <w:rsid w:val="00C303AA"/>
    <w:rsid w:val="00C307C0"/>
    <w:rsid w:val="00C32127"/>
    <w:rsid w:val="00C3364A"/>
    <w:rsid w:val="00C405FA"/>
    <w:rsid w:val="00C4133F"/>
    <w:rsid w:val="00C43849"/>
    <w:rsid w:val="00C451EF"/>
    <w:rsid w:val="00C45D89"/>
    <w:rsid w:val="00C502BE"/>
    <w:rsid w:val="00C51E0C"/>
    <w:rsid w:val="00C523B1"/>
    <w:rsid w:val="00C54EF9"/>
    <w:rsid w:val="00C55CA5"/>
    <w:rsid w:val="00C56D76"/>
    <w:rsid w:val="00C577C9"/>
    <w:rsid w:val="00C614C5"/>
    <w:rsid w:val="00C643E4"/>
    <w:rsid w:val="00C64A18"/>
    <w:rsid w:val="00C6562D"/>
    <w:rsid w:val="00C667F6"/>
    <w:rsid w:val="00C67F93"/>
    <w:rsid w:val="00C700F6"/>
    <w:rsid w:val="00C725F9"/>
    <w:rsid w:val="00C7292F"/>
    <w:rsid w:val="00C758EB"/>
    <w:rsid w:val="00C76619"/>
    <w:rsid w:val="00C77DF2"/>
    <w:rsid w:val="00C810FB"/>
    <w:rsid w:val="00C82628"/>
    <w:rsid w:val="00C8503B"/>
    <w:rsid w:val="00C8634C"/>
    <w:rsid w:val="00C93A73"/>
    <w:rsid w:val="00C9458D"/>
    <w:rsid w:val="00CB1B66"/>
    <w:rsid w:val="00CB2618"/>
    <w:rsid w:val="00CB52EA"/>
    <w:rsid w:val="00CB6617"/>
    <w:rsid w:val="00CB7996"/>
    <w:rsid w:val="00CC306A"/>
    <w:rsid w:val="00CC433C"/>
    <w:rsid w:val="00CC5BBB"/>
    <w:rsid w:val="00CC79A6"/>
    <w:rsid w:val="00CD02E8"/>
    <w:rsid w:val="00CD4CEA"/>
    <w:rsid w:val="00CE35F4"/>
    <w:rsid w:val="00CE4E8A"/>
    <w:rsid w:val="00CE76CC"/>
    <w:rsid w:val="00CF128F"/>
    <w:rsid w:val="00CF1D21"/>
    <w:rsid w:val="00CF3000"/>
    <w:rsid w:val="00CF3865"/>
    <w:rsid w:val="00CF3B12"/>
    <w:rsid w:val="00CF5D4E"/>
    <w:rsid w:val="00CF6FE5"/>
    <w:rsid w:val="00CF7030"/>
    <w:rsid w:val="00D012F7"/>
    <w:rsid w:val="00D01FB2"/>
    <w:rsid w:val="00D03443"/>
    <w:rsid w:val="00D04AD1"/>
    <w:rsid w:val="00D07387"/>
    <w:rsid w:val="00D102C3"/>
    <w:rsid w:val="00D1084A"/>
    <w:rsid w:val="00D10A30"/>
    <w:rsid w:val="00D14564"/>
    <w:rsid w:val="00D16D9A"/>
    <w:rsid w:val="00D176C0"/>
    <w:rsid w:val="00D17DFC"/>
    <w:rsid w:val="00D21032"/>
    <w:rsid w:val="00D216FF"/>
    <w:rsid w:val="00D21CD0"/>
    <w:rsid w:val="00D23161"/>
    <w:rsid w:val="00D2633E"/>
    <w:rsid w:val="00D31E08"/>
    <w:rsid w:val="00D32975"/>
    <w:rsid w:val="00D33A63"/>
    <w:rsid w:val="00D36BD9"/>
    <w:rsid w:val="00D40BC7"/>
    <w:rsid w:val="00D40D99"/>
    <w:rsid w:val="00D54DFD"/>
    <w:rsid w:val="00D558B7"/>
    <w:rsid w:val="00D56732"/>
    <w:rsid w:val="00D5784D"/>
    <w:rsid w:val="00D600C4"/>
    <w:rsid w:val="00D61AED"/>
    <w:rsid w:val="00D66448"/>
    <w:rsid w:val="00D66CD9"/>
    <w:rsid w:val="00D722AB"/>
    <w:rsid w:val="00D72F0C"/>
    <w:rsid w:val="00D76A78"/>
    <w:rsid w:val="00D77B1D"/>
    <w:rsid w:val="00D77F6B"/>
    <w:rsid w:val="00D80336"/>
    <w:rsid w:val="00D804FB"/>
    <w:rsid w:val="00D80713"/>
    <w:rsid w:val="00D81EB9"/>
    <w:rsid w:val="00D82878"/>
    <w:rsid w:val="00D86248"/>
    <w:rsid w:val="00D918E1"/>
    <w:rsid w:val="00D94FBD"/>
    <w:rsid w:val="00DB1DA8"/>
    <w:rsid w:val="00DB3405"/>
    <w:rsid w:val="00DB5641"/>
    <w:rsid w:val="00DB75F6"/>
    <w:rsid w:val="00DB7AAF"/>
    <w:rsid w:val="00DC2479"/>
    <w:rsid w:val="00DC328F"/>
    <w:rsid w:val="00DC3555"/>
    <w:rsid w:val="00DC5702"/>
    <w:rsid w:val="00DC57FB"/>
    <w:rsid w:val="00DC6C90"/>
    <w:rsid w:val="00DC7887"/>
    <w:rsid w:val="00DD543F"/>
    <w:rsid w:val="00DD6AAF"/>
    <w:rsid w:val="00DE0688"/>
    <w:rsid w:val="00DE0A0A"/>
    <w:rsid w:val="00DE232D"/>
    <w:rsid w:val="00DE32DA"/>
    <w:rsid w:val="00DE3705"/>
    <w:rsid w:val="00DE596B"/>
    <w:rsid w:val="00DF411D"/>
    <w:rsid w:val="00E00BB7"/>
    <w:rsid w:val="00E01541"/>
    <w:rsid w:val="00E02EE8"/>
    <w:rsid w:val="00E04DF9"/>
    <w:rsid w:val="00E0634C"/>
    <w:rsid w:val="00E11F40"/>
    <w:rsid w:val="00E1223C"/>
    <w:rsid w:val="00E17203"/>
    <w:rsid w:val="00E17726"/>
    <w:rsid w:val="00E242E0"/>
    <w:rsid w:val="00E26697"/>
    <w:rsid w:val="00E305AC"/>
    <w:rsid w:val="00E32195"/>
    <w:rsid w:val="00E42A16"/>
    <w:rsid w:val="00E43A0B"/>
    <w:rsid w:val="00E43A0E"/>
    <w:rsid w:val="00E43EF5"/>
    <w:rsid w:val="00E45B7C"/>
    <w:rsid w:val="00E45DBE"/>
    <w:rsid w:val="00E515F5"/>
    <w:rsid w:val="00E528DA"/>
    <w:rsid w:val="00E534AB"/>
    <w:rsid w:val="00E53781"/>
    <w:rsid w:val="00E55D68"/>
    <w:rsid w:val="00E573AC"/>
    <w:rsid w:val="00E57D4C"/>
    <w:rsid w:val="00E612F1"/>
    <w:rsid w:val="00E73A3A"/>
    <w:rsid w:val="00E7448D"/>
    <w:rsid w:val="00E74BE9"/>
    <w:rsid w:val="00E765FA"/>
    <w:rsid w:val="00E838BE"/>
    <w:rsid w:val="00E853B9"/>
    <w:rsid w:val="00E91D60"/>
    <w:rsid w:val="00EA5303"/>
    <w:rsid w:val="00EA6320"/>
    <w:rsid w:val="00EB3539"/>
    <w:rsid w:val="00EC0A66"/>
    <w:rsid w:val="00ED30A3"/>
    <w:rsid w:val="00ED3FEC"/>
    <w:rsid w:val="00ED7E44"/>
    <w:rsid w:val="00EE263E"/>
    <w:rsid w:val="00EE527D"/>
    <w:rsid w:val="00EE5B8C"/>
    <w:rsid w:val="00EF2724"/>
    <w:rsid w:val="00F00982"/>
    <w:rsid w:val="00F023A3"/>
    <w:rsid w:val="00F040C7"/>
    <w:rsid w:val="00F057CE"/>
    <w:rsid w:val="00F06410"/>
    <w:rsid w:val="00F0749E"/>
    <w:rsid w:val="00F10350"/>
    <w:rsid w:val="00F103D3"/>
    <w:rsid w:val="00F10475"/>
    <w:rsid w:val="00F11A81"/>
    <w:rsid w:val="00F138C5"/>
    <w:rsid w:val="00F166F2"/>
    <w:rsid w:val="00F16C0F"/>
    <w:rsid w:val="00F173F8"/>
    <w:rsid w:val="00F2270B"/>
    <w:rsid w:val="00F27D43"/>
    <w:rsid w:val="00F317F9"/>
    <w:rsid w:val="00F3583B"/>
    <w:rsid w:val="00F47FEB"/>
    <w:rsid w:val="00F502B8"/>
    <w:rsid w:val="00F52D5A"/>
    <w:rsid w:val="00F53DED"/>
    <w:rsid w:val="00F542F1"/>
    <w:rsid w:val="00F562B8"/>
    <w:rsid w:val="00F622E7"/>
    <w:rsid w:val="00F63317"/>
    <w:rsid w:val="00F63E2A"/>
    <w:rsid w:val="00F6406A"/>
    <w:rsid w:val="00F646A2"/>
    <w:rsid w:val="00F65496"/>
    <w:rsid w:val="00F6664E"/>
    <w:rsid w:val="00F72CD7"/>
    <w:rsid w:val="00F72E61"/>
    <w:rsid w:val="00F74263"/>
    <w:rsid w:val="00F7496A"/>
    <w:rsid w:val="00F7775C"/>
    <w:rsid w:val="00F77EB6"/>
    <w:rsid w:val="00F80889"/>
    <w:rsid w:val="00F814F3"/>
    <w:rsid w:val="00F83EAA"/>
    <w:rsid w:val="00F84F79"/>
    <w:rsid w:val="00F8514C"/>
    <w:rsid w:val="00F8535E"/>
    <w:rsid w:val="00F9530A"/>
    <w:rsid w:val="00F96022"/>
    <w:rsid w:val="00F974ED"/>
    <w:rsid w:val="00FA170A"/>
    <w:rsid w:val="00FA1F7A"/>
    <w:rsid w:val="00FB145F"/>
    <w:rsid w:val="00FB48FE"/>
    <w:rsid w:val="00FB6AF9"/>
    <w:rsid w:val="00FC1B6C"/>
    <w:rsid w:val="00FC34B2"/>
    <w:rsid w:val="00FC3B0D"/>
    <w:rsid w:val="00FC5D06"/>
    <w:rsid w:val="00FC728F"/>
    <w:rsid w:val="00FD0654"/>
    <w:rsid w:val="00FD0DEF"/>
    <w:rsid w:val="00FD12F6"/>
    <w:rsid w:val="00FD73F9"/>
    <w:rsid w:val="00FE2F84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4A89C"/>
  <w15:docId w15:val="{A695A83B-010F-4046-82DC-A879C769A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281EF1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281EF1"/>
    <w:rPr>
      <w:sz w:val="32"/>
      <w:szCs w:val="32"/>
    </w:rPr>
  </w:style>
  <w:style w:type="paragraph" w:customStyle="1" w:styleId="1">
    <w:name w:val="سرد الفقرات1"/>
    <w:basedOn w:val="a"/>
    <w:qFormat/>
    <w:rsid w:val="00F53DED"/>
    <w:pPr>
      <w:bidi w:val="0"/>
      <w:spacing w:after="200" w:line="276" w:lineRule="auto"/>
      <w:ind w:left="720" w:firstLine="0"/>
      <w:contextualSpacing/>
    </w:pPr>
    <w:rPr>
      <w:rFonts w:ascii="Calibri" w:eastAsia="Times New Roman" w:hAnsi="Calibri" w:cs="Arial"/>
      <w:sz w:val="22"/>
      <w:szCs w:val="22"/>
    </w:rPr>
  </w:style>
  <w:style w:type="paragraph" w:styleId="a6">
    <w:name w:val="Balloon Text"/>
    <w:basedOn w:val="a"/>
    <w:link w:val="Char1"/>
    <w:uiPriority w:val="99"/>
    <w:semiHidden/>
    <w:unhideWhenUsed/>
    <w:rsid w:val="005E05B1"/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5E0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7322F-D3F5-4F0E-A92B-A6891FE9B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user</cp:lastModifiedBy>
  <cp:revision>3</cp:revision>
  <cp:lastPrinted>2025-05-13T09:13:00Z</cp:lastPrinted>
  <dcterms:created xsi:type="dcterms:W3CDTF">2025-05-13T09:14:00Z</dcterms:created>
  <dcterms:modified xsi:type="dcterms:W3CDTF">2025-08-21T10:58:00Z</dcterms:modified>
</cp:coreProperties>
</file>