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065" w:type="dxa"/>
        <w:tblInd w:w="-658" w:type="dxa"/>
        <w:tblLayout w:type="fixed"/>
        <w:tblLook w:val="04A0" w:firstRow="1" w:lastRow="0" w:firstColumn="1" w:lastColumn="0" w:noHBand="0" w:noVBand="1"/>
      </w:tblPr>
      <w:tblGrid>
        <w:gridCol w:w="567"/>
        <w:gridCol w:w="2493"/>
        <w:gridCol w:w="1749"/>
        <w:gridCol w:w="294"/>
        <w:gridCol w:w="2976"/>
        <w:gridCol w:w="1986"/>
      </w:tblGrid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Pr="00B2444A" w:rsidRDefault="00FB6D12" w:rsidP="006C1E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B2444A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ت</w:t>
            </w:r>
          </w:p>
        </w:tc>
        <w:tc>
          <w:tcPr>
            <w:tcW w:w="2493" w:type="dxa"/>
            <w:shd w:val="clear" w:color="auto" w:fill="BFBFBF" w:themeFill="background1" w:themeFillShade="BF"/>
          </w:tcPr>
          <w:p w:rsidR="00FB6D12" w:rsidRPr="006A6626" w:rsidRDefault="00FB6D12" w:rsidP="006C1E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1749" w:type="dxa"/>
            <w:shd w:val="clear" w:color="auto" w:fill="BFBFBF" w:themeFill="background1" w:themeFillShade="BF"/>
          </w:tcPr>
          <w:p w:rsidR="00FB6D12" w:rsidRPr="006A6626" w:rsidRDefault="00FB6D12" w:rsidP="006C1E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الرقم الجامعي</w:t>
            </w:r>
          </w:p>
        </w:tc>
        <w:tc>
          <w:tcPr>
            <w:tcW w:w="3270" w:type="dxa"/>
            <w:gridSpan w:val="2"/>
            <w:shd w:val="clear" w:color="auto" w:fill="BFBFBF" w:themeFill="background1" w:themeFillShade="BF"/>
          </w:tcPr>
          <w:p w:rsidR="00FB6D12" w:rsidRPr="006A6626" w:rsidRDefault="0037725F" w:rsidP="006C1E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المادة</w:t>
            </w:r>
          </w:p>
        </w:tc>
        <w:tc>
          <w:tcPr>
            <w:tcW w:w="1986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المُدرّس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Pr="00B2444A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2444A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493" w:type="dxa"/>
            <w:vAlign w:val="center"/>
          </w:tcPr>
          <w:p w:rsidR="00FB6D12" w:rsidRPr="00B2444A" w:rsidRDefault="007F3676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فاطمة معين يوسف</w:t>
            </w:r>
          </w:p>
        </w:tc>
        <w:tc>
          <w:tcPr>
            <w:tcW w:w="1749" w:type="dxa"/>
            <w:vAlign w:val="center"/>
          </w:tcPr>
          <w:p w:rsidR="00FB6D12" w:rsidRPr="00B2444A" w:rsidRDefault="007F3676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3221703102</w:t>
            </w:r>
          </w:p>
        </w:tc>
        <w:tc>
          <w:tcPr>
            <w:tcW w:w="3270" w:type="dxa"/>
            <w:gridSpan w:val="2"/>
          </w:tcPr>
          <w:p w:rsidR="00FB6D12" w:rsidRPr="00B2444A" w:rsidRDefault="00C36493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اللغة العربية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1986" w:type="dxa"/>
          </w:tcPr>
          <w:p w:rsidR="00FB6D12" w:rsidRPr="00B2444A" w:rsidRDefault="00C36493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آلاء الطريفي</w:t>
            </w:r>
          </w:p>
        </w:tc>
      </w:tr>
      <w:tr w:rsidR="00B30D3B" w:rsidTr="00CA0EDB">
        <w:tc>
          <w:tcPr>
            <w:tcW w:w="567" w:type="dxa"/>
            <w:shd w:val="clear" w:color="auto" w:fill="BFBFBF" w:themeFill="background1" w:themeFillShade="BF"/>
          </w:tcPr>
          <w:p w:rsidR="00B30D3B" w:rsidRPr="00B2444A" w:rsidRDefault="00B30D3B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493" w:type="dxa"/>
            <w:vAlign w:val="center"/>
          </w:tcPr>
          <w:p w:rsidR="00B30D3B" w:rsidRPr="00B2444A" w:rsidRDefault="00B30D3B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انس ولحان الصوالحي</w:t>
            </w:r>
          </w:p>
        </w:tc>
        <w:tc>
          <w:tcPr>
            <w:tcW w:w="1749" w:type="dxa"/>
            <w:vAlign w:val="center"/>
          </w:tcPr>
          <w:p w:rsidR="00B30D3B" w:rsidRPr="00B2444A" w:rsidRDefault="00B30D3B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3220605079</w:t>
            </w:r>
          </w:p>
        </w:tc>
        <w:tc>
          <w:tcPr>
            <w:tcW w:w="3270" w:type="dxa"/>
            <w:gridSpan w:val="2"/>
          </w:tcPr>
          <w:p w:rsidR="00B30D3B" w:rsidRPr="00B2444A" w:rsidRDefault="00B30D3B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اللغة العربية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1986" w:type="dxa"/>
          </w:tcPr>
          <w:p w:rsidR="00B30D3B" w:rsidRPr="00B2444A" w:rsidRDefault="00B30D3B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آلاء الطريفي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493" w:type="dxa"/>
            <w:vAlign w:val="center"/>
          </w:tcPr>
          <w:p w:rsidR="00FB6D12" w:rsidRDefault="005329A5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لارا شرف شحادة</w:t>
            </w:r>
          </w:p>
        </w:tc>
        <w:tc>
          <w:tcPr>
            <w:tcW w:w="1749" w:type="dxa"/>
            <w:vAlign w:val="center"/>
          </w:tcPr>
          <w:p w:rsidR="00FB6D12" w:rsidRDefault="005329A5" w:rsidP="00A447E7">
            <w:pPr>
              <w:spacing w:line="480" w:lineRule="auto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3215151596</w:t>
            </w:r>
          </w:p>
        </w:tc>
        <w:tc>
          <w:tcPr>
            <w:tcW w:w="3270" w:type="dxa"/>
            <w:gridSpan w:val="2"/>
          </w:tcPr>
          <w:p w:rsidR="00FB6D12" w:rsidRPr="00B2444A" w:rsidRDefault="005329A5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99</w:t>
            </w:r>
          </w:p>
        </w:tc>
        <w:tc>
          <w:tcPr>
            <w:tcW w:w="1986" w:type="dxa"/>
          </w:tcPr>
          <w:p w:rsidR="00FB6D12" w:rsidRDefault="005329A5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ميسر الشورة</w:t>
            </w:r>
          </w:p>
        </w:tc>
      </w:tr>
      <w:tr w:rsidR="00A476EA" w:rsidTr="00CA0EDB">
        <w:tc>
          <w:tcPr>
            <w:tcW w:w="567" w:type="dxa"/>
            <w:shd w:val="clear" w:color="auto" w:fill="BFBFBF" w:themeFill="background1" w:themeFillShade="BF"/>
          </w:tcPr>
          <w:p w:rsidR="00A476EA" w:rsidRDefault="00A476EA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0" w:name="_GoBack" w:colFirst="5" w:colLast="5"/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493" w:type="dxa"/>
            <w:vAlign w:val="center"/>
          </w:tcPr>
          <w:p w:rsidR="00A476EA" w:rsidRDefault="00A476EA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وسيم حسن سمرين</w:t>
            </w:r>
          </w:p>
        </w:tc>
        <w:tc>
          <w:tcPr>
            <w:tcW w:w="1749" w:type="dxa"/>
            <w:vAlign w:val="center"/>
          </w:tcPr>
          <w:p w:rsidR="00A476EA" w:rsidRDefault="00A476EA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3200101046</w:t>
            </w:r>
          </w:p>
        </w:tc>
        <w:tc>
          <w:tcPr>
            <w:tcW w:w="3270" w:type="dxa"/>
            <w:gridSpan w:val="2"/>
          </w:tcPr>
          <w:p w:rsidR="00A476EA" w:rsidRPr="00B2444A" w:rsidRDefault="00A476EA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99</w:t>
            </w:r>
          </w:p>
        </w:tc>
        <w:tc>
          <w:tcPr>
            <w:tcW w:w="1986" w:type="dxa"/>
          </w:tcPr>
          <w:p w:rsidR="00A476EA" w:rsidRDefault="00A476EA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ميسر الشورة</w:t>
            </w:r>
          </w:p>
        </w:tc>
      </w:tr>
      <w:bookmarkEnd w:id="0"/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493" w:type="dxa"/>
            <w:vAlign w:val="center"/>
          </w:tcPr>
          <w:p w:rsidR="00FB6D12" w:rsidRDefault="00330EB6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</w:t>
            </w:r>
            <w:r w:rsidR="001A1740">
              <w:rPr>
                <w:rFonts w:cs="Times New Roman" w:hint="cs"/>
                <w:sz w:val="28"/>
                <w:szCs w:val="28"/>
                <w:rtl/>
                <w:lang w:bidi="ar-JO"/>
              </w:rPr>
              <w:t>غ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 بسام احمد </w:t>
            </w:r>
          </w:p>
        </w:tc>
        <w:tc>
          <w:tcPr>
            <w:tcW w:w="1749" w:type="dxa"/>
            <w:vAlign w:val="center"/>
          </w:tcPr>
          <w:p w:rsidR="00FB6D12" w:rsidRDefault="00330EB6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1211702172</w:t>
            </w:r>
          </w:p>
        </w:tc>
        <w:tc>
          <w:tcPr>
            <w:tcW w:w="3270" w:type="dxa"/>
            <w:gridSpan w:val="2"/>
          </w:tcPr>
          <w:p w:rsidR="00FB6D12" w:rsidRPr="00B2444A" w:rsidRDefault="00330EB6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مهارات التواصل باللغة الإنجليزية</w:t>
            </w:r>
          </w:p>
        </w:tc>
        <w:tc>
          <w:tcPr>
            <w:tcW w:w="1986" w:type="dxa"/>
          </w:tcPr>
          <w:p w:rsidR="00FB6D12" w:rsidRDefault="00330EB6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ياسر العدوان</w:t>
            </w:r>
          </w:p>
        </w:tc>
      </w:tr>
      <w:tr w:rsidR="00BB50F9" w:rsidTr="00CA0EDB">
        <w:tc>
          <w:tcPr>
            <w:tcW w:w="567" w:type="dxa"/>
            <w:shd w:val="clear" w:color="auto" w:fill="BFBFBF" w:themeFill="background1" w:themeFillShade="BF"/>
          </w:tcPr>
          <w:p w:rsidR="00BB50F9" w:rsidRDefault="00BB50F9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493" w:type="dxa"/>
            <w:vAlign w:val="center"/>
          </w:tcPr>
          <w:p w:rsidR="00BB50F9" w:rsidRDefault="00BB50F9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احمد مبارك المساردة</w:t>
            </w:r>
          </w:p>
        </w:tc>
        <w:tc>
          <w:tcPr>
            <w:tcW w:w="1749" w:type="dxa"/>
            <w:vAlign w:val="center"/>
          </w:tcPr>
          <w:p w:rsidR="00BB50F9" w:rsidRDefault="00BB50F9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3221511126</w:t>
            </w:r>
          </w:p>
        </w:tc>
        <w:tc>
          <w:tcPr>
            <w:tcW w:w="3270" w:type="dxa"/>
            <w:gridSpan w:val="2"/>
          </w:tcPr>
          <w:p w:rsidR="00BB50F9" w:rsidRPr="00B2444A" w:rsidRDefault="00BB50F9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99</w:t>
            </w:r>
          </w:p>
        </w:tc>
        <w:tc>
          <w:tcPr>
            <w:tcW w:w="1986" w:type="dxa"/>
          </w:tcPr>
          <w:p w:rsidR="00BB50F9" w:rsidRDefault="00BB50F9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ميسر الشورة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493" w:type="dxa"/>
            <w:vAlign w:val="center"/>
          </w:tcPr>
          <w:p w:rsidR="00FB6D12" w:rsidRDefault="0016648B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يمان لؤي محمود</w:t>
            </w:r>
          </w:p>
        </w:tc>
        <w:tc>
          <w:tcPr>
            <w:tcW w:w="1749" w:type="dxa"/>
            <w:vAlign w:val="center"/>
          </w:tcPr>
          <w:p w:rsidR="00FB6D12" w:rsidRDefault="0016648B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3211801104</w:t>
            </w:r>
          </w:p>
        </w:tc>
        <w:tc>
          <w:tcPr>
            <w:tcW w:w="3270" w:type="dxa"/>
            <w:gridSpan w:val="2"/>
          </w:tcPr>
          <w:p w:rsidR="00FB6D12" w:rsidRPr="00B2444A" w:rsidRDefault="0016648B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</w:tcPr>
          <w:p w:rsidR="00FB6D12" w:rsidRDefault="0016648B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أحمد الملقي</w:t>
            </w:r>
          </w:p>
        </w:tc>
      </w:tr>
      <w:tr w:rsidR="0016648B" w:rsidTr="00CA0EDB">
        <w:tc>
          <w:tcPr>
            <w:tcW w:w="567" w:type="dxa"/>
            <w:shd w:val="clear" w:color="auto" w:fill="BFBFBF" w:themeFill="background1" w:themeFillShade="BF"/>
          </w:tcPr>
          <w:p w:rsidR="0016648B" w:rsidRDefault="0016648B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493" w:type="dxa"/>
            <w:vAlign w:val="center"/>
          </w:tcPr>
          <w:p w:rsidR="0016648B" w:rsidRDefault="0016648B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ميسون جهاد عبد الرحمن</w:t>
            </w:r>
          </w:p>
        </w:tc>
        <w:tc>
          <w:tcPr>
            <w:tcW w:w="1749" w:type="dxa"/>
            <w:vAlign w:val="center"/>
          </w:tcPr>
          <w:p w:rsidR="0016648B" w:rsidRDefault="0016648B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3221402033</w:t>
            </w:r>
          </w:p>
        </w:tc>
        <w:tc>
          <w:tcPr>
            <w:tcW w:w="3270" w:type="dxa"/>
            <w:gridSpan w:val="2"/>
          </w:tcPr>
          <w:p w:rsidR="0016648B" w:rsidRPr="00B2444A" w:rsidRDefault="0016648B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</w:tcPr>
          <w:p w:rsidR="0016648B" w:rsidRDefault="0016648B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أحمد الملقي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493" w:type="dxa"/>
            <w:vAlign w:val="center"/>
          </w:tcPr>
          <w:p w:rsidR="00FB6D12" w:rsidRDefault="0016648B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حمزة عوني البخيت</w:t>
            </w:r>
          </w:p>
        </w:tc>
        <w:tc>
          <w:tcPr>
            <w:tcW w:w="1749" w:type="dxa"/>
            <w:vAlign w:val="center"/>
          </w:tcPr>
          <w:p w:rsidR="00FB6D12" w:rsidRDefault="0016648B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5221507008</w:t>
            </w:r>
          </w:p>
        </w:tc>
        <w:tc>
          <w:tcPr>
            <w:tcW w:w="3270" w:type="dxa"/>
            <w:gridSpan w:val="2"/>
          </w:tcPr>
          <w:p w:rsidR="00FB6D12" w:rsidRDefault="0016648B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الإنجليزية 2 /دراسات عليا</w:t>
            </w:r>
          </w:p>
        </w:tc>
        <w:tc>
          <w:tcPr>
            <w:tcW w:w="1986" w:type="dxa"/>
          </w:tcPr>
          <w:p w:rsidR="00FB6D12" w:rsidRDefault="0016648B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أ.د. طلال العدوان </w:t>
            </w:r>
          </w:p>
        </w:tc>
      </w:tr>
      <w:tr w:rsidR="00FB6D12" w:rsidTr="00CA0EDB">
        <w:tc>
          <w:tcPr>
            <w:tcW w:w="567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493" w:type="dxa"/>
            <w:vAlign w:val="center"/>
          </w:tcPr>
          <w:p w:rsidR="00FB6D12" w:rsidRDefault="0016648B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رغد علي كيوان</w:t>
            </w:r>
          </w:p>
        </w:tc>
        <w:tc>
          <w:tcPr>
            <w:tcW w:w="1749" w:type="dxa"/>
            <w:vAlign w:val="center"/>
          </w:tcPr>
          <w:p w:rsidR="00FB6D12" w:rsidRDefault="0016648B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1201702224</w:t>
            </w:r>
          </w:p>
        </w:tc>
        <w:tc>
          <w:tcPr>
            <w:tcW w:w="3270" w:type="dxa"/>
            <w:gridSpan w:val="2"/>
          </w:tcPr>
          <w:p w:rsidR="00FB6D12" w:rsidRDefault="0016648B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مهارات اللغة الإنجليزية </w:t>
            </w:r>
          </w:p>
        </w:tc>
        <w:tc>
          <w:tcPr>
            <w:tcW w:w="1986" w:type="dxa"/>
          </w:tcPr>
          <w:p w:rsidR="00FB6D12" w:rsidRDefault="0016648B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ياسر العدوان</w:t>
            </w:r>
          </w:p>
        </w:tc>
      </w:tr>
      <w:tr w:rsidR="00593965" w:rsidTr="00CA0EDB">
        <w:tc>
          <w:tcPr>
            <w:tcW w:w="567" w:type="dxa"/>
            <w:shd w:val="clear" w:color="auto" w:fill="BFBFBF" w:themeFill="background1" w:themeFillShade="BF"/>
          </w:tcPr>
          <w:p w:rsidR="00593965" w:rsidRDefault="00593965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493" w:type="dxa"/>
            <w:vAlign w:val="center"/>
          </w:tcPr>
          <w:p w:rsidR="00593965" w:rsidRDefault="00593965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ثابت الأبي اولينون</w:t>
            </w:r>
          </w:p>
        </w:tc>
        <w:tc>
          <w:tcPr>
            <w:tcW w:w="1749" w:type="dxa"/>
            <w:vAlign w:val="center"/>
          </w:tcPr>
          <w:p w:rsidR="00593965" w:rsidRDefault="00593965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3220201511</w:t>
            </w:r>
          </w:p>
        </w:tc>
        <w:tc>
          <w:tcPr>
            <w:tcW w:w="3270" w:type="dxa"/>
            <w:gridSpan w:val="2"/>
          </w:tcPr>
          <w:p w:rsidR="00593965" w:rsidRPr="00B2444A" w:rsidRDefault="00593965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</w:tcPr>
          <w:p w:rsidR="00593965" w:rsidRDefault="00593965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أحمد الملقي</w:t>
            </w:r>
          </w:p>
        </w:tc>
      </w:tr>
      <w:tr w:rsidR="00813BD5" w:rsidTr="00CA0EDB">
        <w:tc>
          <w:tcPr>
            <w:tcW w:w="567" w:type="dxa"/>
            <w:shd w:val="clear" w:color="auto" w:fill="BFBFBF" w:themeFill="background1" w:themeFillShade="BF"/>
          </w:tcPr>
          <w:p w:rsidR="00813BD5" w:rsidRDefault="00813BD5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493" w:type="dxa"/>
            <w:vAlign w:val="center"/>
          </w:tcPr>
          <w:p w:rsidR="00813BD5" w:rsidRDefault="00813BD5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العزيز رأفت ابوجبة</w:t>
            </w:r>
          </w:p>
        </w:tc>
        <w:tc>
          <w:tcPr>
            <w:tcW w:w="1749" w:type="dxa"/>
            <w:vAlign w:val="center"/>
          </w:tcPr>
          <w:p w:rsidR="00813BD5" w:rsidRDefault="00813BD5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1221702141</w:t>
            </w:r>
          </w:p>
        </w:tc>
        <w:tc>
          <w:tcPr>
            <w:tcW w:w="3270" w:type="dxa"/>
            <w:gridSpan w:val="2"/>
          </w:tcPr>
          <w:p w:rsidR="00813BD5" w:rsidRDefault="00813BD5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مهارات التواصل اللغة الإنجليزية </w:t>
            </w:r>
          </w:p>
        </w:tc>
        <w:tc>
          <w:tcPr>
            <w:tcW w:w="1986" w:type="dxa"/>
          </w:tcPr>
          <w:p w:rsidR="00813BD5" w:rsidRDefault="00813BD5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ياسر العدوان</w:t>
            </w:r>
          </w:p>
        </w:tc>
      </w:tr>
      <w:tr w:rsidR="004953A1" w:rsidTr="00CA0EDB">
        <w:tc>
          <w:tcPr>
            <w:tcW w:w="567" w:type="dxa"/>
            <w:shd w:val="clear" w:color="auto" w:fill="BFBFBF" w:themeFill="background1" w:themeFillShade="BF"/>
          </w:tcPr>
          <w:p w:rsidR="004953A1" w:rsidRDefault="004953A1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493" w:type="dxa"/>
            <w:vAlign w:val="center"/>
          </w:tcPr>
          <w:p w:rsidR="004953A1" w:rsidRDefault="004953A1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منتهى أديب طـه</w:t>
            </w:r>
          </w:p>
        </w:tc>
        <w:tc>
          <w:tcPr>
            <w:tcW w:w="1749" w:type="dxa"/>
            <w:vAlign w:val="center"/>
          </w:tcPr>
          <w:p w:rsidR="004953A1" w:rsidRDefault="004953A1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5221707017</w:t>
            </w:r>
          </w:p>
        </w:tc>
        <w:tc>
          <w:tcPr>
            <w:tcW w:w="3270" w:type="dxa"/>
            <w:gridSpan w:val="2"/>
          </w:tcPr>
          <w:p w:rsidR="004953A1" w:rsidRDefault="004953A1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الإنجليزية</w:t>
            </w:r>
            <w:r w:rsidR="00AC448B">
              <w:rPr>
                <w:rFonts w:hint="cs"/>
                <w:sz w:val="28"/>
                <w:szCs w:val="28"/>
                <w:rtl/>
              </w:rPr>
              <w:t xml:space="preserve"> 1+2</w:t>
            </w:r>
            <w:r>
              <w:rPr>
                <w:rFonts w:hint="cs"/>
                <w:sz w:val="28"/>
                <w:szCs w:val="28"/>
                <w:rtl/>
              </w:rPr>
              <w:t xml:space="preserve"> /دراسات عليا</w:t>
            </w:r>
          </w:p>
        </w:tc>
        <w:tc>
          <w:tcPr>
            <w:tcW w:w="1986" w:type="dxa"/>
          </w:tcPr>
          <w:p w:rsidR="004953A1" w:rsidRDefault="004953A1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أ.د. طلال العدوان </w:t>
            </w:r>
          </w:p>
        </w:tc>
      </w:tr>
      <w:tr w:rsidR="00591BE4" w:rsidTr="000358AA">
        <w:trPr>
          <w:trHeight w:val="165"/>
        </w:trPr>
        <w:tc>
          <w:tcPr>
            <w:tcW w:w="567" w:type="dxa"/>
            <w:vMerge w:val="restart"/>
            <w:shd w:val="clear" w:color="auto" w:fill="BFBFBF" w:themeFill="background1" w:themeFillShade="BF"/>
            <w:vAlign w:val="center"/>
          </w:tcPr>
          <w:p w:rsidR="00591BE4" w:rsidRDefault="00591BE4" w:rsidP="00035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493" w:type="dxa"/>
            <w:vMerge w:val="restart"/>
            <w:vAlign w:val="center"/>
          </w:tcPr>
          <w:p w:rsidR="00591BE4" w:rsidRDefault="00591BE4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منية خليل صلاح</w:t>
            </w:r>
          </w:p>
        </w:tc>
        <w:tc>
          <w:tcPr>
            <w:tcW w:w="1749" w:type="dxa"/>
            <w:vMerge w:val="restart"/>
            <w:vAlign w:val="center"/>
          </w:tcPr>
          <w:p w:rsidR="00591BE4" w:rsidRDefault="00591BE4" w:rsidP="00A447E7">
            <w:pPr>
              <w:spacing w:line="480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1211802065</w:t>
            </w:r>
          </w:p>
        </w:tc>
        <w:tc>
          <w:tcPr>
            <w:tcW w:w="294" w:type="dxa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BE4" w:rsidRDefault="00591BE4" w:rsidP="00A447E7">
            <w:pPr>
              <w:spacing w:line="48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97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591BE4" w:rsidRDefault="00591BE4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الإنجليزية 99</w:t>
            </w:r>
          </w:p>
        </w:tc>
        <w:tc>
          <w:tcPr>
            <w:tcW w:w="1986" w:type="dxa"/>
            <w:vMerge w:val="restart"/>
            <w:vAlign w:val="center"/>
          </w:tcPr>
          <w:p w:rsidR="00591BE4" w:rsidRDefault="00591BE4" w:rsidP="00A447E7">
            <w:pPr>
              <w:spacing w:line="48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ياسر العدوان</w:t>
            </w:r>
          </w:p>
        </w:tc>
      </w:tr>
      <w:tr w:rsidR="00591BE4" w:rsidTr="00591BE4">
        <w:trPr>
          <w:trHeight w:val="150"/>
        </w:trPr>
        <w:tc>
          <w:tcPr>
            <w:tcW w:w="567" w:type="dxa"/>
            <w:vMerge/>
            <w:shd w:val="clear" w:color="auto" w:fill="BFBFBF" w:themeFill="background1" w:themeFillShade="BF"/>
          </w:tcPr>
          <w:p w:rsidR="00591BE4" w:rsidRDefault="00591BE4" w:rsidP="006C1E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93" w:type="dxa"/>
            <w:vMerge/>
            <w:vAlign w:val="center"/>
          </w:tcPr>
          <w:p w:rsidR="00591BE4" w:rsidRDefault="00591BE4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749" w:type="dxa"/>
            <w:vMerge/>
            <w:vAlign w:val="center"/>
          </w:tcPr>
          <w:p w:rsidR="00591BE4" w:rsidRDefault="00591BE4" w:rsidP="006C1E8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94" w:type="dxa"/>
            <w:tcBorders>
              <w:top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BE4" w:rsidRDefault="00591BE4" w:rsidP="00591BE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2976" w:type="dxa"/>
            <w:tcBorders>
              <w:top w:val="dotted" w:sz="4" w:space="0" w:color="auto"/>
              <w:left w:val="dotted" w:sz="4" w:space="0" w:color="auto"/>
            </w:tcBorders>
          </w:tcPr>
          <w:p w:rsidR="00591BE4" w:rsidRPr="00B2444A" w:rsidRDefault="00591BE4" w:rsidP="00591BE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مهارات لغوية باللغة الإنجليزية</w:t>
            </w:r>
          </w:p>
        </w:tc>
        <w:tc>
          <w:tcPr>
            <w:tcW w:w="1986" w:type="dxa"/>
            <w:vMerge/>
          </w:tcPr>
          <w:p w:rsidR="00591BE4" w:rsidRDefault="00591BE4" w:rsidP="008A0BA2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C33123" w:rsidRDefault="00C33123">
      <w:pPr>
        <w:rPr>
          <w:rtl/>
        </w:rPr>
      </w:pPr>
    </w:p>
    <w:p w:rsidR="007F3676" w:rsidRDefault="007F3676"/>
    <w:sectPr w:rsidR="007F3676" w:rsidSect="00CA0EDB">
      <w:headerReference w:type="default" r:id="rId7"/>
      <w:pgSz w:w="11906" w:h="16838"/>
      <w:pgMar w:top="1440" w:right="1800" w:bottom="142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07B" w:rsidRDefault="005B607B" w:rsidP="00FB6D12">
      <w:pPr>
        <w:spacing w:after="0" w:line="240" w:lineRule="auto"/>
      </w:pPr>
      <w:r>
        <w:separator/>
      </w:r>
    </w:p>
  </w:endnote>
  <w:endnote w:type="continuationSeparator" w:id="0">
    <w:p w:rsidR="005B607B" w:rsidRDefault="005B607B" w:rsidP="00FB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07B" w:rsidRDefault="005B607B" w:rsidP="00FB6D12">
      <w:pPr>
        <w:spacing w:after="0" w:line="240" w:lineRule="auto"/>
      </w:pPr>
      <w:r>
        <w:separator/>
      </w:r>
    </w:p>
  </w:footnote>
  <w:footnote w:type="continuationSeparator" w:id="0">
    <w:p w:rsidR="005B607B" w:rsidRDefault="005B607B" w:rsidP="00FB6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D12" w:rsidRDefault="00FB6D12" w:rsidP="007F3676">
    <w:pPr>
      <w:pStyle w:val="Header"/>
      <w:jc w:val="center"/>
      <w:rPr>
        <w:rtl/>
        <w:lang w:bidi="ar-JO"/>
      </w:rPr>
    </w:pPr>
    <w:r w:rsidRPr="00B2444A">
      <w:rPr>
        <w:rFonts w:cs="Times New Roman" w:hint="cs"/>
        <w:b/>
        <w:bCs/>
        <w:sz w:val="28"/>
        <w:szCs w:val="28"/>
        <w:rtl/>
      </w:rPr>
      <w:t xml:space="preserve">كشف قائمة اسماء الطلاب الذين قبلت اعذارهم لامتحان </w:t>
    </w:r>
    <w:r w:rsidR="007F3676">
      <w:rPr>
        <w:rFonts w:cs="Times New Roman" w:hint="cs"/>
        <w:b/>
        <w:bCs/>
        <w:sz w:val="28"/>
        <w:szCs w:val="28"/>
        <w:rtl/>
      </w:rPr>
      <w:t>النهائي</w:t>
    </w:r>
    <w:r w:rsidRPr="00B2444A">
      <w:rPr>
        <w:rFonts w:cs="Times New Roman" w:hint="cs"/>
        <w:b/>
        <w:bCs/>
        <w:sz w:val="28"/>
        <w:szCs w:val="28"/>
        <w:rtl/>
      </w:rPr>
      <w:t xml:space="preserve"> 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 xml:space="preserve">لمواد مركز اللغات الفصل الدراسي </w:t>
    </w:r>
    <w:r>
      <w:rPr>
        <w:rFonts w:cs="Times New Roman" w:hint="cs"/>
        <w:b/>
        <w:bCs/>
        <w:sz w:val="28"/>
        <w:szCs w:val="28"/>
        <w:rtl/>
        <w:lang w:bidi="ar-JO"/>
      </w:rPr>
      <w:t>الثاني للعام الجامعي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>
      <w:rPr>
        <w:rFonts w:cs="Times New Roman" w:hint="cs"/>
        <w:b/>
        <w:bCs/>
        <w:sz w:val="28"/>
        <w:szCs w:val="28"/>
        <w:rtl/>
        <w:lang w:bidi="ar-JO"/>
      </w:rPr>
      <w:t>2022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>/</w:t>
    </w:r>
    <w:r>
      <w:rPr>
        <w:rFonts w:cs="Times New Roman" w:hint="cs"/>
        <w:b/>
        <w:bCs/>
        <w:sz w:val="28"/>
        <w:szCs w:val="28"/>
        <w:rtl/>
        <w:lang w:bidi="ar-JO"/>
      </w:rPr>
      <w:t>2023</w:t>
    </w:r>
  </w:p>
  <w:p w:rsidR="00FB6D12" w:rsidRPr="006A6626" w:rsidRDefault="00FB6D12" w:rsidP="00FB6D12">
    <w:pPr>
      <w:jc w:val="center"/>
      <w:rPr>
        <w:rFonts w:cs="Times New Roman"/>
        <w:lang w:bidi="ar-JO"/>
      </w:rPr>
    </w:pPr>
    <w:r>
      <w:rPr>
        <w:rFonts w:cs="Times New Roman" w:hint="cs"/>
        <w:rtl/>
        <w:lang w:bidi="ar-JO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12"/>
    <w:rsid w:val="000208B1"/>
    <w:rsid w:val="000358AA"/>
    <w:rsid w:val="000C2727"/>
    <w:rsid w:val="000E290F"/>
    <w:rsid w:val="00147D53"/>
    <w:rsid w:val="0016648B"/>
    <w:rsid w:val="00171019"/>
    <w:rsid w:val="001A1740"/>
    <w:rsid w:val="00281D2E"/>
    <w:rsid w:val="002B097A"/>
    <w:rsid w:val="002D04F7"/>
    <w:rsid w:val="00314983"/>
    <w:rsid w:val="00330EB6"/>
    <w:rsid w:val="00343C97"/>
    <w:rsid w:val="00363EFA"/>
    <w:rsid w:val="0037725F"/>
    <w:rsid w:val="00393390"/>
    <w:rsid w:val="0040175F"/>
    <w:rsid w:val="004953A1"/>
    <w:rsid w:val="004A40E2"/>
    <w:rsid w:val="004B68C2"/>
    <w:rsid w:val="005329A5"/>
    <w:rsid w:val="00561A8D"/>
    <w:rsid w:val="00591BE4"/>
    <w:rsid w:val="00593965"/>
    <w:rsid w:val="005B4006"/>
    <w:rsid w:val="005B607B"/>
    <w:rsid w:val="005D15A5"/>
    <w:rsid w:val="00603180"/>
    <w:rsid w:val="006A6B3C"/>
    <w:rsid w:val="006E5A58"/>
    <w:rsid w:val="007A5D09"/>
    <w:rsid w:val="007F3676"/>
    <w:rsid w:val="00813BD5"/>
    <w:rsid w:val="00817301"/>
    <w:rsid w:val="008433FF"/>
    <w:rsid w:val="00863C55"/>
    <w:rsid w:val="008D7B99"/>
    <w:rsid w:val="008F4EA9"/>
    <w:rsid w:val="008F6930"/>
    <w:rsid w:val="009435B6"/>
    <w:rsid w:val="009F4276"/>
    <w:rsid w:val="00A0145C"/>
    <w:rsid w:val="00A447E7"/>
    <w:rsid w:val="00A476EA"/>
    <w:rsid w:val="00AA76EB"/>
    <w:rsid w:val="00AC448B"/>
    <w:rsid w:val="00AD6EB0"/>
    <w:rsid w:val="00AF3410"/>
    <w:rsid w:val="00B30D3B"/>
    <w:rsid w:val="00B530ED"/>
    <w:rsid w:val="00B804A5"/>
    <w:rsid w:val="00BB453B"/>
    <w:rsid w:val="00BB50F9"/>
    <w:rsid w:val="00C04A05"/>
    <w:rsid w:val="00C10D8D"/>
    <w:rsid w:val="00C33123"/>
    <w:rsid w:val="00C34A5D"/>
    <w:rsid w:val="00C36493"/>
    <w:rsid w:val="00C74DFA"/>
    <w:rsid w:val="00CA0EDB"/>
    <w:rsid w:val="00CC2684"/>
    <w:rsid w:val="00CC6D9E"/>
    <w:rsid w:val="00CF4D62"/>
    <w:rsid w:val="00D92AD2"/>
    <w:rsid w:val="00DC428A"/>
    <w:rsid w:val="00E67E9D"/>
    <w:rsid w:val="00E7034E"/>
    <w:rsid w:val="00E8221B"/>
    <w:rsid w:val="00E9448F"/>
    <w:rsid w:val="00ED1F33"/>
    <w:rsid w:val="00FB6D12"/>
    <w:rsid w:val="00FC5C2A"/>
    <w:rsid w:val="00FE207F"/>
    <w:rsid w:val="00F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6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D12"/>
  </w:style>
  <w:style w:type="paragraph" w:styleId="Footer">
    <w:name w:val="footer"/>
    <w:basedOn w:val="Normal"/>
    <w:link w:val="Foot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D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6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D12"/>
  </w:style>
  <w:style w:type="paragraph" w:styleId="Footer">
    <w:name w:val="footer"/>
    <w:basedOn w:val="Normal"/>
    <w:link w:val="Foot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Noor.languages</cp:lastModifiedBy>
  <cp:revision>3</cp:revision>
  <cp:lastPrinted>2023-07-10T08:40:00Z</cp:lastPrinted>
  <dcterms:created xsi:type="dcterms:W3CDTF">2023-07-12T08:32:00Z</dcterms:created>
  <dcterms:modified xsi:type="dcterms:W3CDTF">2023-07-12T08:47:00Z</dcterms:modified>
</cp:coreProperties>
</file>