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662F" w14:textId="77777777" w:rsidR="00AD42A7" w:rsidRPr="00AF65A7" w:rsidRDefault="00AD42A7" w:rsidP="00AD42A7">
      <w:pPr>
        <w:jc w:val="center"/>
        <w:rPr>
          <w:b/>
          <w:bCs/>
          <w:sz w:val="40"/>
          <w:szCs w:val="40"/>
          <w:rtl/>
          <w:lang w:bidi="ar-JO"/>
        </w:rPr>
      </w:pPr>
      <w:r w:rsidRPr="00AF65A7">
        <w:rPr>
          <w:rFonts w:cs="Arial"/>
          <w:b/>
          <w:bCs/>
          <w:sz w:val="40"/>
          <w:szCs w:val="40"/>
          <w:rtl/>
          <w:lang w:bidi="ar-JO"/>
        </w:rPr>
        <w:t>بسم الله الرحمن الرحيم</w:t>
      </w:r>
    </w:p>
    <w:p w14:paraId="28CDC2F6" w14:textId="77777777" w:rsidR="00AD42A7" w:rsidRPr="00AF65A7" w:rsidRDefault="00AD42A7" w:rsidP="00AD42A7">
      <w:pPr>
        <w:jc w:val="center"/>
        <w:rPr>
          <w:b/>
          <w:bCs/>
          <w:sz w:val="32"/>
          <w:szCs w:val="32"/>
          <w:rtl/>
          <w:lang w:bidi="ar-JO"/>
        </w:rPr>
      </w:pPr>
      <w:r w:rsidRPr="00AF65A7">
        <w:rPr>
          <w:rFonts w:cs="Arial"/>
          <w:b/>
          <w:bCs/>
          <w:sz w:val="32"/>
          <w:szCs w:val="32"/>
          <w:rtl/>
          <w:lang w:bidi="ar-JO"/>
        </w:rPr>
        <w:t>سيرة ذاتية</w:t>
      </w:r>
    </w:p>
    <w:p w14:paraId="78BD1F72" w14:textId="3381C41C" w:rsidR="00AD42A7" w:rsidRPr="00AF65A7" w:rsidRDefault="00AD42A7" w:rsidP="00AD42A7">
      <w:pPr>
        <w:jc w:val="both"/>
        <w:rPr>
          <w:b/>
          <w:bCs/>
          <w:sz w:val="32"/>
          <w:szCs w:val="32"/>
          <w:rtl/>
          <w:lang w:bidi="ar-JO"/>
        </w:rPr>
      </w:pPr>
      <w:r w:rsidRPr="00AF65A7">
        <w:rPr>
          <w:rFonts w:cs="Arial"/>
          <w:b/>
          <w:bCs/>
          <w:sz w:val="32"/>
          <w:szCs w:val="32"/>
          <w:rtl/>
          <w:lang w:bidi="ar-JO"/>
        </w:rPr>
        <w:t>المعلومات الشخصية:</w:t>
      </w:r>
    </w:p>
    <w:p w14:paraId="42810D34" w14:textId="77777777" w:rsidR="00AD42A7" w:rsidRPr="00AF65A7" w:rsidRDefault="00AD42A7" w:rsidP="00AD42A7">
      <w:pPr>
        <w:jc w:val="both"/>
        <w:rPr>
          <w:b/>
          <w:bCs/>
          <w:sz w:val="28"/>
          <w:szCs w:val="28"/>
          <w:rtl/>
          <w:lang w:bidi="ar-JO"/>
        </w:rPr>
      </w:pPr>
      <w:r w:rsidRPr="00AF65A7">
        <w:rPr>
          <w:rFonts w:cs="Arial"/>
          <w:b/>
          <w:bCs/>
          <w:sz w:val="28"/>
          <w:szCs w:val="28"/>
          <w:rtl/>
          <w:lang w:bidi="ar-JO"/>
        </w:rPr>
        <w:t xml:space="preserve">الاسم: "محمد سابق" يوسف ابراهيم </w:t>
      </w:r>
      <w:proofErr w:type="spellStart"/>
      <w:r w:rsidRPr="00AF65A7">
        <w:rPr>
          <w:rFonts w:cs="Arial"/>
          <w:b/>
          <w:bCs/>
          <w:sz w:val="28"/>
          <w:szCs w:val="28"/>
          <w:rtl/>
          <w:lang w:bidi="ar-JO"/>
        </w:rPr>
        <w:t>السلحب</w:t>
      </w:r>
      <w:proofErr w:type="spellEnd"/>
      <w:r w:rsidRPr="00AF65A7">
        <w:rPr>
          <w:rFonts w:cs="Arial"/>
          <w:b/>
          <w:bCs/>
          <w:sz w:val="28"/>
          <w:szCs w:val="28"/>
          <w:rtl/>
          <w:lang w:bidi="ar-JO"/>
        </w:rPr>
        <w:t>.</w:t>
      </w:r>
    </w:p>
    <w:p w14:paraId="2F448105" w14:textId="77777777" w:rsidR="00AD42A7" w:rsidRDefault="00AD42A7" w:rsidP="00AD42A7">
      <w:pPr>
        <w:jc w:val="both"/>
        <w:rPr>
          <w:rFonts w:cs="Arial"/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الميلاد: اربد – الاردن 1988 – 9 – 27م.</w:t>
      </w:r>
    </w:p>
    <w:p w14:paraId="738652DD" w14:textId="72165C81" w:rsidR="00AD42A7" w:rsidRDefault="00AD42A7" w:rsidP="00AD42A7">
      <w:pPr>
        <w:jc w:val="both"/>
        <w:rPr>
          <w:rFonts w:cs="Arial"/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الجنسية: اردنية.</w:t>
      </w:r>
    </w:p>
    <w:p w14:paraId="0A6C4E94" w14:textId="5EE7A9D6" w:rsidR="00AD42A7" w:rsidRPr="00AD42A7" w:rsidRDefault="00AD42A7" w:rsidP="00AD42A7">
      <w:pPr>
        <w:jc w:val="both"/>
        <w:rPr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الحالة الاجتماعية: متزوج.</w:t>
      </w:r>
    </w:p>
    <w:p w14:paraId="6BE46D3D" w14:textId="77777777" w:rsidR="00AD42A7" w:rsidRPr="00AD42A7" w:rsidRDefault="00AD42A7" w:rsidP="00AD42A7">
      <w:pPr>
        <w:jc w:val="both"/>
        <w:rPr>
          <w:b/>
          <w:bCs/>
          <w:sz w:val="28"/>
          <w:szCs w:val="28"/>
          <w:rtl/>
          <w:lang w:bidi="ar-JO"/>
        </w:rPr>
      </w:pPr>
      <w:r w:rsidRPr="00AD42A7">
        <w:rPr>
          <w:rFonts w:cs="Arial"/>
          <w:b/>
          <w:bCs/>
          <w:sz w:val="28"/>
          <w:szCs w:val="28"/>
          <w:rtl/>
          <w:lang w:bidi="ar-JO"/>
        </w:rPr>
        <w:t>المؤهلات العلمية</w:t>
      </w:r>
      <w:r>
        <w:rPr>
          <w:rFonts w:cs="Arial" w:hint="cs"/>
          <w:b/>
          <w:bCs/>
          <w:sz w:val="28"/>
          <w:szCs w:val="28"/>
          <w:rtl/>
          <w:lang w:bidi="ar-JO"/>
        </w:rPr>
        <w:t>:</w:t>
      </w:r>
    </w:p>
    <w:p w14:paraId="780F4879" w14:textId="341B4D4F" w:rsidR="00AD42A7" w:rsidRPr="00AD42A7" w:rsidRDefault="00AD42A7" w:rsidP="00AD42A7">
      <w:pPr>
        <w:pStyle w:val="a6"/>
        <w:numPr>
          <w:ilvl w:val="0"/>
          <w:numId w:val="1"/>
        </w:numPr>
        <w:jc w:val="both"/>
        <w:rPr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توجيهي علمي 2006</w:t>
      </w:r>
      <w:r w:rsidR="0081520A">
        <w:rPr>
          <w:rFonts w:cs="Arial" w:hint="cs"/>
          <w:sz w:val="28"/>
          <w:szCs w:val="28"/>
          <w:rtl/>
          <w:lang w:bidi="ar-JO"/>
        </w:rPr>
        <w:t xml:space="preserve"> </w:t>
      </w:r>
      <w:r w:rsidRPr="00AD42A7">
        <w:rPr>
          <w:rFonts w:cs="Arial"/>
          <w:sz w:val="28"/>
          <w:szCs w:val="28"/>
          <w:rtl/>
          <w:lang w:bidi="ar-JO"/>
        </w:rPr>
        <w:t>بتقدير جيد جدا</w:t>
      </w:r>
      <w:r>
        <w:rPr>
          <w:rFonts w:cs="Arial" w:hint="cs"/>
          <w:sz w:val="28"/>
          <w:szCs w:val="28"/>
          <w:rtl/>
          <w:lang w:bidi="ar-JO"/>
        </w:rPr>
        <w:t>.</w:t>
      </w:r>
    </w:p>
    <w:p w14:paraId="66EE3302" w14:textId="52BA7033" w:rsidR="00AD42A7" w:rsidRPr="00AD42A7" w:rsidRDefault="00AD42A7" w:rsidP="00AD42A7">
      <w:pPr>
        <w:pStyle w:val="a6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بكالوريوس شريعة (فقه وأصوله) من جامعة اليرموك والدراسة بانتظام 2010م بتقدير جيد جدا.</w:t>
      </w:r>
    </w:p>
    <w:p w14:paraId="44609659" w14:textId="1671B228" w:rsidR="00AD42A7" w:rsidRPr="00AD42A7" w:rsidRDefault="00AD42A7" w:rsidP="00AD42A7">
      <w:pPr>
        <w:pStyle w:val="a6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 xml:space="preserve">ماجستير فقه وأصوله من جامعة اليرموك، والدراسة بانتظام بتقدير </w:t>
      </w:r>
      <w:r w:rsidRPr="0081520A">
        <w:rPr>
          <w:rFonts w:cs="Arial"/>
          <w:b/>
          <w:bCs/>
          <w:sz w:val="28"/>
          <w:szCs w:val="28"/>
          <w:rtl/>
          <w:lang w:bidi="ar-JO"/>
        </w:rPr>
        <w:t>جيد جدا</w:t>
      </w:r>
      <w:r w:rsidRPr="00AD42A7">
        <w:rPr>
          <w:rFonts w:cs="Arial"/>
          <w:sz w:val="28"/>
          <w:szCs w:val="28"/>
          <w:rtl/>
          <w:lang w:bidi="ar-JO"/>
        </w:rPr>
        <w:t xml:space="preserve">، </w:t>
      </w:r>
      <w:r w:rsidRPr="00AD42A7">
        <w:rPr>
          <w:rFonts w:cs="Arial" w:hint="cs"/>
          <w:sz w:val="28"/>
          <w:szCs w:val="28"/>
          <w:rtl/>
          <w:lang w:bidi="ar-JO"/>
        </w:rPr>
        <w:t xml:space="preserve">وعنوان </w:t>
      </w:r>
      <w:r w:rsidRPr="00AD42A7">
        <w:rPr>
          <w:rFonts w:cs="Arial"/>
          <w:sz w:val="28"/>
          <w:szCs w:val="28"/>
          <w:rtl/>
          <w:lang w:bidi="ar-JO"/>
        </w:rPr>
        <w:t>الرسالة: "</w:t>
      </w:r>
      <w:r w:rsidRPr="0081520A">
        <w:rPr>
          <w:rFonts w:cs="Arial"/>
          <w:b/>
          <w:bCs/>
          <w:sz w:val="28"/>
          <w:szCs w:val="28"/>
          <w:rtl/>
          <w:lang w:bidi="ar-JO"/>
        </w:rPr>
        <w:t>انسانية العقوبة في الفقه الاسلامي</w:t>
      </w:r>
      <w:r w:rsidRPr="00AD42A7">
        <w:rPr>
          <w:rFonts w:cs="Arial"/>
          <w:sz w:val="28"/>
          <w:szCs w:val="28"/>
          <w:rtl/>
          <w:lang w:bidi="ar-JO"/>
        </w:rPr>
        <w:t>".</w:t>
      </w:r>
    </w:p>
    <w:p w14:paraId="744E27EC" w14:textId="3CDFA48F" w:rsidR="00AD42A7" w:rsidRDefault="00AD42A7" w:rsidP="00AD42A7">
      <w:pPr>
        <w:pStyle w:val="a6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 xml:space="preserve">دكتوراه فقه وأصوله من الجامعة الاردنية والدراسة بانتظام بتقدير </w:t>
      </w:r>
      <w:r w:rsidRPr="0081520A">
        <w:rPr>
          <w:rFonts w:cs="Arial"/>
          <w:b/>
          <w:bCs/>
          <w:sz w:val="28"/>
          <w:szCs w:val="28"/>
          <w:rtl/>
          <w:lang w:bidi="ar-JO"/>
        </w:rPr>
        <w:t>جيد جدا</w:t>
      </w:r>
      <w:r w:rsidRPr="00AD42A7">
        <w:rPr>
          <w:rFonts w:cs="Arial"/>
          <w:sz w:val="28"/>
          <w:szCs w:val="28"/>
          <w:rtl/>
          <w:lang w:bidi="ar-JO"/>
        </w:rPr>
        <w:t xml:space="preserve"> </w:t>
      </w:r>
      <w:r w:rsidRPr="00AD42A7">
        <w:rPr>
          <w:rFonts w:cs="Arial" w:hint="cs"/>
          <w:sz w:val="28"/>
          <w:szCs w:val="28"/>
          <w:rtl/>
          <w:lang w:bidi="ar-JO"/>
        </w:rPr>
        <w:t xml:space="preserve">2025م، والرسالة بعنوان : </w:t>
      </w:r>
      <w:r w:rsidRPr="0081520A">
        <w:rPr>
          <w:rFonts w:cs="Arial" w:hint="cs"/>
          <w:b/>
          <w:bCs/>
          <w:sz w:val="28"/>
          <w:szCs w:val="28"/>
          <w:rtl/>
          <w:lang w:bidi="ar-JO"/>
        </w:rPr>
        <w:t>الإمام الغزالي منهجه واختياراته الفقهية</w:t>
      </w:r>
      <w:r>
        <w:rPr>
          <w:rFonts w:cs="Arial" w:hint="cs"/>
          <w:sz w:val="28"/>
          <w:szCs w:val="28"/>
          <w:rtl/>
          <w:lang w:bidi="ar-JO"/>
        </w:rPr>
        <w:t>.</w:t>
      </w:r>
    </w:p>
    <w:p w14:paraId="40E4D39E" w14:textId="76B49D9F" w:rsidR="00CD330E" w:rsidRDefault="00CD330E" w:rsidP="00CD330E">
      <w:pPr>
        <w:jc w:val="both"/>
        <w:rPr>
          <w:b/>
          <w:bCs/>
          <w:sz w:val="28"/>
          <w:szCs w:val="28"/>
          <w:rtl/>
          <w:lang w:bidi="ar-JO"/>
        </w:rPr>
      </w:pPr>
      <w:r w:rsidRPr="00CD330E">
        <w:rPr>
          <w:rFonts w:hint="cs"/>
          <w:b/>
          <w:bCs/>
          <w:sz w:val="28"/>
          <w:szCs w:val="28"/>
          <w:rtl/>
          <w:lang w:bidi="ar-JO"/>
        </w:rPr>
        <w:t>البحوث المنشورة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14:paraId="1BF074D3" w14:textId="2FD5D4BA" w:rsidR="00CD330E" w:rsidRPr="00CD330E" w:rsidRDefault="00CD330E" w:rsidP="00CD330E">
      <w:pPr>
        <w:jc w:val="both"/>
        <w:rPr>
          <w:sz w:val="28"/>
          <w:szCs w:val="28"/>
          <w:rtl/>
          <w:lang w:bidi="ar-JO"/>
        </w:rPr>
      </w:pPr>
      <w:r w:rsidRPr="00CD330E">
        <w:rPr>
          <w:rFonts w:hint="cs"/>
          <w:sz w:val="28"/>
          <w:szCs w:val="28"/>
          <w:rtl/>
          <w:lang w:bidi="ar-JO"/>
        </w:rPr>
        <w:t>أدب الخلاف عند الأمام الغزالي دراسة في الشبه المثارة، مجلة الميزان جامعة العلوم الإسلامية العالمية</w:t>
      </w:r>
      <w:r>
        <w:rPr>
          <w:rFonts w:hint="cs"/>
          <w:sz w:val="28"/>
          <w:szCs w:val="28"/>
          <w:rtl/>
          <w:lang w:bidi="ar-JO"/>
        </w:rPr>
        <w:t xml:space="preserve"> 2025م</w:t>
      </w:r>
      <w:r w:rsidRPr="00CD330E">
        <w:rPr>
          <w:rFonts w:hint="cs"/>
          <w:sz w:val="28"/>
          <w:szCs w:val="28"/>
          <w:rtl/>
          <w:lang w:bidi="ar-JO"/>
        </w:rPr>
        <w:t>.</w:t>
      </w:r>
    </w:p>
    <w:p w14:paraId="34336A8A" w14:textId="24827BEA" w:rsidR="00AD42A7" w:rsidRDefault="00AD42A7" w:rsidP="00AD42A7">
      <w:pPr>
        <w:jc w:val="both"/>
        <w:rPr>
          <w:rFonts w:cs="Arial"/>
          <w:sz w:val="28"/>
          <w:szCs w:val="28"/>
          <w:rtl/>
          <w:lang w:bidi="ar-JO"/>
        </w:rPr>
      </w:pPr>
      <w:r w:rsidRPr="00AD42A7">
        <w:rPr>
          <w:rFonts w:cs="Arial"/>
          <w:b/>
          <w:bCs/>
          <w:sz w:val="28"/>
          <w:szCs w:val="28"/>
          <w:rtl/>
          <w:lang w:bidi="ar-JO"/>
        </w:rPr>
        <w:t>الدورات والاجازات الشرعية</w:t>
      </w:r>
      <w:r>
        <w:rPr>
          <w:rFonts w:cs="Arial" w:hint="cs"/>
          <w:b/>
          <w:bCs/>
          <w:sz w:val="28"/>
          <w:szCs w:val="28"/>
          <w:rtl/>
          <w:lang w:bidi="ar-JO"/>
        </w:rPr>
        <w:t>:</w:t>
      </w:r>
    </w:p>
    <w:p w14:paraId="2688AC88" w14:textId="77777777" w:rsidR="0081520A" w:rsidRPr="0081520A" w:rsidRDefault="00AD42A7" w:rsidP="00AD42A7">
      <w:pPr>
        <w:pStyle w:val="a6"/>
        <w:numPr>
          <w:ilvl w:val="0"/>
          <w:numId w:val="2"/>
        </w:numPr>
        <w:jc w:val="both"/>
        <w:rPr>
          <w:sz w:val="28"/>
          <w:szCs w:val="28"/>
          <w:lang w:bidi="ar-JO"/>
        </w:rPr>
      </w:pPr>
      <w:r w:rsidRPr="0081520A">
        <w:rPr>
          <w:rFonts w:cs="Arial"/>
          <w:sz w:val="28"/>
          <w:szCs w:val="28"/>
          <w:rtl/>
          <w:lang w:bidi="ar-JO"/>
        </w:rPr>
        <w:t>حاصل على المركز الاول على مستوى الجامعات الاردنية في مسابقة القران الكريم المقامة في الجامعة</w:t>
      </w:r>
      <w:r w:rsidRPr="0081520A">
        <w:rPr>
          <w:rFonts w:cs="Arial" w:hint="cs"/>
          <w:sz w:val="28"/>
          <w:szCs w:val="28"/>
          <w:rtl/>
          <w:lang w:bidi="ar-JO"/>
        </w:rPr>
        <w:t xml:space="preserve"> </w:t>
      </w:r>
      <w:r w:rsidRPr="0081520A">
        <w:rPr>
          <w:rFonts w:cs="Arial"/>
          <w:sz w:val="28"/>
          <w:szCs w:val="28"/>
          <w:rtl/>
          <w:lang w:bidi="ar-JO"/>
        </w:rPr>
        <w:t>الهاشمية 2008م</w:t>
      </w:r>
      <w:r w:rsidRPr="0081520A">
        <w:rPr>
          <w:rFonts w:cs="Arial" w:hint="cs"/>
          <w:sz w:val="28"/>
          <w:szCs w:val="28"/>
          <w:rtl/>
          <w:lang w:bidi="ar-JO"/>
        </w:rPr>
        <w:t>.</w:t>
      </w:r>
    </w:p>
    <w:p w14:paraId="3A60EABA" w14:textId="77777777" w:rsidR="0081520A" w:rsidRPr="0081520A" w:rsidRDefault="00AD42A7" w:rsidP="00AD42A7">
      <w:pPr>
        <w:pStyle w:val="a6"/>
        <w:numPr>
          <w:ilvl w:val="0"/>
          <w:numId w:val="2"/>
        </w:numPr>
        <w:jc w:val="both"/>
        <w:rPr>
          <w:sz w:val="28"/>
          <w:szCs w:val="28"/>
          <w:lang w:bidi="ar-JO"/>
        </w:rPr>
      </w:pPr>
      <w:r w:rsidRPr="0081520A">
        <w:rPr>
          <w:rFonts w:cs="Arial"/>
          <w:sz w:val="28"/>
          <w:szCs w:val="28"/>
          <w:rtl/>
          <w:lang w:bidi="ar-JO"/>
        </w:rPr>
        <w:t>حاصل على المركز الاول على مستوى المملكة الاردنية الهاشمية في المسابقة الهاشمية الدولية لحفظ</w:t>
      </w:r>
      <w:r w:rsidR="0081520A" w:rsidRPr="0081520A">
        <w:rPr>
          <w:rFonts w:cs="Arial" w:hint="cs"/>
          <w:sz w:val="28"/>
          <w:szCs w:val="28"/>
          <w:rtl/>
          <w:lang w:bidi="ar-JO"/>
        </w:rPr>
        <w:t xml:space="preserve"> </w:t>
      </w:r>
      <w:r w:rsidRPr="0081520A">
        <w:rPr>
          <w:rFonts w:cs="Arial"/>
          <w:sz w:val="28"/>
          <w:szCs w:val="28"/>
          <w:rtl/>
          <w:lang w:bidi="ar-JO"/>
        </w:rPr>
        <w:t>القرآن الكريم وتلاوته وتفسيره " الدورة الثامنة عشرة " 2010م (المستوى المحلي).</w:t>
      </w:r>
    </w:p>
    <w:p w14:paraId="01355CE5" w14:textId="77777777" w:rsidR="0081520A" w:rsidRPr="0081520A" w:rsidRDefault="00AD42A7" w:rsidP="00AD42A7">
      <w:pPr>
        <w:pStyle w:val="a6"/>
        <w:numPr>
          <w:ilvl w:val="0"/>
          <w:numId w:val="2"/>
        </w:numPr>
        <w:jc w:val="both"/>
        <w:rPr>
          <w:sz w:val="28"/>
          <w:szCs w:val="28"/>
          <w:lang w:bidi="ar-JO"/>
        </w:rPr>
      </w:pPr>
      <w:r w:rsidRPr="0081520A">
        <w:rPr>
          <w:rFonts w:cs="Arial"/>
          <w:sz w:val="28"/>
          <w:szCs w:val="28"/>
          <w:rtl/>
          <w:lang w:bidi="ar-JO"/>
        </w:rPr>
        <w:t>دبلوم تدريبي في المتون الفقهية من الجامعة الاسلامية العالمية – كلية الفقه الحنفي -، عمان - الاردن،</w:t>
      </w:r>
      <w:r w:rsidR="0081520A" w:rsidRPr="0081520A">
        <w:rPr>
          <w:rFonts w:cs="Arial" w:hint="cs"/>
          <w:sz w:val="28"/>
          <w:szCs w:val="28"/>
          <w:rtl/>
          <w:lang w:bidi="ar-JO"/>
        </w:rPr>
        <w:t xml:space="preserve"> </w:t>
      </w:r>
      <w:r w:rsidRPr="0081520A">
        <w:rPr>
          <w:rFonts w:cs="Arial"/>
          <w:sz w:val="28"/>
          <w:szCs w:val="28"/>
          <w:rtl/>
          <w:lang w:bidi="ar-JO"/>
        </w:rPr>
        <w:t>بتاريخ 2017م بواقع 78ساعة تدريبية.</w:t>
      </w:r>
    </w:p>
    <w:p w14:paraId="0CCF0E14" w14:textId="77777777" w:rsidR="0081520A" w:rsidRPr="0081520A" w:rsidRDefault="00AD42A7" w:rsidP="00AD42A7">
      <w:pPr>
        <w:pStyle w:val="a6"/>
        <w:numPr>
          <w:ilvl w:val="0"/>
          <w:numId w:val="2"/>
        </w:numPr>
        <w:jc w:val="both"/>
        <w:rPr>
          <w:sz w:val="28"/>
          <w:szCs w:val="28"/>
          <w:lang w:bidi="ar-JO"/>
        </w:rPr>
      </w:pPr>
      <w:r w:rsidRPr="0081520A">
        <w:rPr>
          <w:rFonts w:cs="Arial"/>
          <w:sz w:val="28"/>
          <w:szCs w:val="28"/>
          <w:rtl/>
          <w:lang w:bidi="ar-JO"/>
        </w:rPr>
        <w:t>برنامج ملتقى الوعظ والارشاد مع وزارة الاوقاف والشؤون والمقدسات الاسلامية 2018م وبواقع (30) ساعة تدريبية.</w:t>
      </w:r>
    </w:p>
    <w:p w14:paraId="3AC49181" w14:textId="77777777" w:rsidR="00AD42A7" w:rsidRPr="0081520A" w:rsidRDefault="00AD42A7" w:rsidP="00AD42A7">
      <w:pPr>
        <w:pStyle w:val="a6"/>
        <w:numPr>
          <w:ilvl w:val="0"/>
          <w:numId w:val="2"/>
        </w:numPr>
        <w:jc w:val="both"/>
        <w:rPr>
          <w:sz w:val="28"/>
          <w:szCs w:val="28"/>
          <w:rtl/>
          <w:lang w:bidi="ar-JO"/>
        </w:rPr>
      </w:pPr>
      <w:r w:rsidRPr="0081520A">
        <w:rPr>
          <w:rFonts w:cs="Arial"/>
          <w:sz w:val="28"/>
          <w:szCs w:val="28"/>
          <w:rtl/>
          <w:lang w:bidi="ar-JO"/>
        </w:rPr>
        <w:t xml:space="preserve">دورة " المعاني والتراكيب ومهارات الالقاء " من معهد الملك </w:t>
      </w:r>
      <w:proofErr w:type="gramStart"/>
      <w:r w:rsidRPr="0081520A">
        <w:rPr>
          <w:rFonts w:cs="Arial"/>
          <w:sz w:val="28"/>
          <w:szCs w:val="28"/>
          <w:rtl/>
          <w:lang w:bidi="ar-JO"/>
        </w:rPr>
        <w:t>عبدالله</w:t>
      </w:r>
      <w:proofErr w:type="gramEnd"/>
      <w:r w:rsidRPr="0081520A">
        <w:rPr>
          <w:rFonts w:cs="Arial"/>
          <w:sz w:val="28"/>
          <w:szCs w:val="28"/>
          <w:rtl/>
          <w:lang w:bidi="ar-JO"/>
        </w:rPr>
        <w:t xml:space="preserve"> الثاني لإعداد الدعاة وتأهيلهم</w:t>
      </w:r>
    </w:p>
    <w:p w14:paraId="353FA5D6" w14:textId="77777777" w:rsidR="0081520A" w:rsidRDefault="00AD42A7" w:rsidP="0081520A">
      <w:pPr>
        <w:jc w:val="both"/>
        <w:rPr>
          <w:rFonts w:cs="Arial"/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وتدريبهم 2019م وبواقع (20</w:t>
      </w:r>
      <w:r w:rsidR="0081520A">
        <w:rPr>
          <w:rFonts w:cs="Arial" w:hint="cs"/>
          <w:sz w:val="28"/>
          <w:szCs w:val="28"/>
          <w:rtl/>
          <w:lang w:bidi="ar-JO"/>
        </w:rPr>
        <w:t xml:space="preserve">) </w:t>
      </w:r>
      <w:r w:rsidRPr="00AD42A7">
        <w:rPr>
          <w:rFonts w:cs="Arial"/>
          <w:sz w:val="28"/>
          <w:szCs w:val="28"/>
          <w:rtl/>
          <w:lang w:bidi="ar-JO"/>
        </w:rPr>
        <w:t>ساعة تدريبية.</w:t>
      </w:r>
    </w:p>
    <w:p w14:paraId="4A7EAFEC" w14:textId="798E0D9F" w:rsidR="0081520A" w:rsidRDefault="0081520A" w:rsidP="0081520A">
      <w:pPr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6- ا</w:t>
      </w:r>
      <w:r w:rsidR="00AD42A7" w:rsidRPr="00AD42A7">
        <w:rPr>
          <w:rFonts w:cs="Arial"/>
          <w:sz w:val="28"/>
          <w:szCs w:val="28"/>
          <w:rtl/>
          <w:lang w:bidi="ar-JO"/>
        </w:rPr>
        <w:t xml:space="preserve">لمشاركة في عدد من الملتقيات والواسم الثقافية </w:t>
      </w:r>
      <w:r>
        <w:rPr>
          <w:rFonts w:cs="Arial" w:hint="cs"/>
          <w:sz w:val="28"/>
          <w:szCs w:val="28"/>
          <w:rtl/>
          <w:lang w:bidi="ar-JO"/>
        </w:rPr>
        <w:t xml:space="preserve">لأيام متواصلة </w:t>
      </w:r>
      <w:r w:rsidR="00AD42A7" w:rsidRPr="00AD42A7">
        <w:rPr>
          <w:rFonts w:cs="Arial"/>
          <w:sz w:val="28"/>
          <w:szCs w:val="28"/>
          <w:rtl/>
          <w:lang w:bidi="ar-JO"/>
        </w:rPr>
        <w:t xml:space="preserve">مع وزارة الاوقاف والشؤون والمقدسات </w:t>
      </w:r>
      <w:r>
        <w:rPr>
          <w:rFonts w:cs="Arial" w:hint="cs"/>
          <w:sz w:val="28"/>
          <w:szCs w:val="28"/>
          <w:rtl/>
          <w:lang w:bidi="ar-JO"/>
        </w:rPr>
        <w:t>الإسلامية</w:t>
      </w:r>
      <w:r w:rsidRPr="00AD42A7"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>في الأعوام: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4/</w:t>
      </w:r>
      <w:r>
        <w:rPr>
          <w:rFonts w:cs="Arial" w:hint="cs"/>
          <w:sz w:val="28"/>
          <w:szCs w:val="28"/>
          <w:rtl/>
          <w:lang w:bidi="ar-JO"/>
        </w:rPr>
        <w:t xml:space="preserve"> 2015</w:t>
      </w:r>
      <w:r w:rsidR="001A06E6">
        <w:rPr>
          <w:rFonts w:cs="Arial" w:hint="cs"/>
          <w:sz w:val="28"/>
          <w:szCs w:val="28"/>
          <w:rtl/>
          <w:lang w:bidi="ar-JO"/>
        </w:rPr>
        <w:t>م، 4/</w:t>
      </w:r>
      <w:r>
        <w:rPr>
          <w:rFonts w:cs="Arial" w:hint="cs"/>
          <w:sz w:val="28"/>
          <w:szCs w:val="28"/>
          <w:rtl/>
          <w:lang w:bidi="ar-JO"/>
        </w:rPr>
        <w:t xml:space="preserve"> 2016م،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11/</w:t>
      </w:r>
      <w:r>
        <w:rPr>
          <w:rFonts w:cs="Arial" w:hint="cs"/>
          <w:sz w:val="28"/>
          <w:szCs w:val="28"/>
          <w:rtl/>
          <w:lang w:bidi="ar-JO"/>
        </w:rPr>
        <w:t xml:space="preserve"> 2016م.</w:t>
      </w:r>
    </w:p>
    <w:p w14:paraId="4A1CDE5A" w14:textId="5FFDBCE3" w:rsidR="00AD42A7" w:rsidRPr="00AD42A7" w:rsidRDefault="0081520A" w:rsidP="00AD42A7">
      <w:pPr>
        <w:jc w:val="both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7- </w:t>
      </w:r>
      <w:r w:rsidR="00AD42A7" w:rsidRPr="00AD42A7">
        <w:rPr>
          <w:rFonts w:cs="Arial"/>
          <w:sz w:val="28"/>
          <w:szCs w:val="28"/>
          <w:rtl/>
          <w:lang w:bidi="ar-JO"/>
        </w:rPr>
        <w:t>دراسة عدد من المتون الشرعية في العقيدة والفقه والسلوك على جمع من العلماء وهي:</w:t>
      </w:r>
    </w:p>
    <w:p w14:paraId="006F552A" w14:textId="77777777" w:rsidR="0081520A" w:rsidRDefault="00AD42A7" w:rsidP="0081520A">
      <w:pPr>
        <w:jc w:val="both"/>
        <w:rPr>
          <w:rFonts w:cs="Arial"/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 xml:space="preserve"> </w:t>
      </w:r>
      <w:r w:rsidR="0081520A">
        <w:rPr>
          <w:rFonts w:cs="Arial" w:hint="cs"/>
          <w:sz w:val="28"/>
          <w:szCs w:val="28"/>
          <w:rtl/>
          <w:lang w:bidi="ar-JO"/>
        </w:rPr>
        <w:t xml:space="preserve">1- </w:t>
      </w:r>
      <w:r w:rsidRPr="00AD42A7">
        <w:rPr>
          <w:rFonts w:cs="Arial" w:hint="cs"/>
          <w:sz w:val="28"/>
          <w:szCs w:val="28"/>
          <w:rtl/>
          <w:lang w:bidi="ar-JO"/>
        </w:rPr>
        <w:t xml:space="preserve">شرح </w:t>
      </w:r>
      <w:r w:rsidRPr="00AD42A7">
        <w:rPr>
          <w:rFonts w:cs="Arial"/>
          <w:sz w:val="28"/>
          <w:szCs w:val="28"/>
          <w:rtl/>
          <w:lang w:bidi="ar-JO"/>
        </w:rPr>
        <w:t>جوهرة التوحيد.</w:t>
      </w:r>
    </w:p>
    <w:p w14:paraId="68240B3F" w14:textId="77777777" w:rsidR="0081520A" w:rsidRDefault="0081520A" w:rsidP="0081520A">
      <w:pPr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2- </w:t>
      </w:r>
      <w:r w:rsidR="00AD42A7" w:rsidRPr="00AD42A7">
        <w:rPr>
          <w:rFonts w:cs="Arial"/>
          <w:sz w:val="28"/>
          <w:szCs w:val="28"/>
          <w:rtl/>
          <w:lang w:bidi="ar-JO"/>
        </w:rPr>
        <w:t xml:space="preserve">كتاب زبدة الكلام على منظومة كفاية الغلام (فقه حنفي) </w:t>
      </w:r>
      <w:r w:rsidR="00AD42A7" w:rsidRPr="00AD42A7">
        <w:rPr>
          <w:rFonts w:cs="Arial" w:hint="cs"/>
          <w:sz w:val="28"/>
          <w:szCs w:val="28"/>
          <w:rtl/>
          <w:lang w:bidi="ar-JO"/>
        </w:rPr>
        <w:t xml:space="preserve">للشيخ </w:t>
      </w:r>
      <w:proofErr w:type="gramStart"/>
      <w:r w:rsidR="00AD42A7" w:rsidRPr="00AD42A7">
        <w:rPr>
          <w:rFonts w:cs="Arial" w:hint="cs"/>
          <w:sz w:val="28"/>
          <w:szCs w:val="28"/>
          <w:rtl/>
          <w:lang w:bidi="ar-JO"/>
        </w:rPr>
        <w:t>عبدالغني</w:t>
      </w:r>
      <w:proofErr w:type="gramEnd"/>
      <w:r w:rsidR="00AD42A7" w:rsidRPr="00AD42A7">
        <w:rPr>
          <w:rFonts w:cs="Arial" w:hint="cs"/>
          <w:sz w:val="28"/>
          <w:szCs w:val="28"/>
          <w:rtl/>
          <w:lang w:bidi="ar-JO"/>
        </w:rPr>
        <w:t xml:space="preserve"> النابلسي.</w:t>
      </w:r>
    </w:p>
    <w:p w14:paraId="2F9B4967" w14:textId="77777777" w:rsidR="0081520A" w:rsidRDefault="0081520A" w:rsidP="0081520A">
      <w:pPr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3- </w:t>
      </w:r>
      <w:r w:rsidR="00AD42A7" w:rsidRPr="00AD42A7">
        <w:rPr>
          <w:rFonts w:cs="Arial"/>
          <w:sz w:val="28"/>
          <w:szCs w:val="28"/>
          <w:rtl/>
          <w:lang w:bidi="ar-JO"/>
        </w:rPr>
        <w:t>كتاب أنوار المسالك شرح عمدة السالك وعدة الناسك ( فقه شافعي).</w:t>
      </w:r>
    </w:p>
    <w:p w14:paraId="6162CEAE" w14:textId="40326473" w:rsidR="00AD42A7" w:rsidRPr="0081520A" w:rsidRDefault="0081520A" w:rsidP="0081520A">
      <w:pPr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4-</w:t>
      </w:r>
      <w:r w:rsidR="00AD42A7" w:rsidRPr="0081520A">
        <w:rPr>
          <w:rFonts w:cs="Arial"/>
          <w:sz w:val="28"/>
          <w:szCs w:val="28"/>
          <w:rtl/>
          <w:lang w:bidi="ar-JO"/>
        </w:rPr>
        <w:t xml:space="preserve">وفي علم السلوك : كتاب " ايقاظ الهمم شرح الحكم </w:t>
      </w:r>
      <w:proofErr w:type="spellStart"/>
      <w:r w:rsidR="00AD42A7" w:rsidRPr="0081520A">
        <w:rPr>
          <w:rFonts w:cs="Arial"/>
          <w:sz w:val="28"/>
          <w:szCs w:val="28"/>
          <w:rtl/>
          <w:lang w:bidi="ar-JO"/>
        </w:rPr>
        <w:t>العطائية</w:t>
      </w:r>
      <w:proofErr w:type="spellEnd"/>
      <w:r w:rsidR="00AD42A7" w:rsidRPr="0081520A">
        <w:rPr>
          <w:rFonts w:cs="Arial"/>
          <w:sz w:val="28"/>
          <w:szCs w:val="28"/>
          <w:rtl/>
          <w:lang w:bidi="ar-JO"/>
        </w:rPr>
        <w:t xml:space="preserve"> " وكتاب " الفتوحات الإلهية شرح</w:t>
      </w:r>
    </w:p>
    <w:p w14:paraId="3FB971BB" w14:textId="2EAC53F2" w:rsidR="00AD42A7" w:rsidRPr="00AD42A7" w:rsidRDefault="00AD42A7" w:rsidP="00AD42A7">
      <w:pPr>
        <w:jc w:val="both"/>
        <w:rPr>
          <w:sz w:val="28"/>
          <w:szCs w:val="28"/>
          <w:rtl/>
          <w:lang w:bidi="ar-JO"/>
        </w:rPr>
      </w:pPr>
      <w:r w:rsidRPr="00AD42A7">
        <w:rPr>
          <w:rFonts w:cs="Arial"/>
          <w:sz w:val="28"/>
          <w:szCs w:val="28"/>
          <w:rtl/>
          <w:lang w:bidi="ar-JO"/>
        </w:rPr>
        <w:t>المباحث الأصلية " وكتاب " الشفا بتعريف حقوق المصطفى – صلى الله عليه وسلم – ".</w:t>
      </w:r>
    </w:p>
    <w:p w14:paraId="65C9D323" w14:textId="77777777" w:rsidR="00AD42A7" w:rsidRPr="00AD42A7" w:rsidRDefault="0081520A" w:rsidP="0081520A">
      <w:pPr>
        <w:jc w:val="both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وفي الحديث:</w:t>
      </w:r>
      <w:r w:rsidR="00AD42A7" w:rsidRPr="00AD42A7">
        <w:rPr>
          <w:rFonts w:cs="Arial" w:hint="cs"/>
          <w:sz w:val="28"/>
          <w:szCs w:val="28"/>
          <w:rtl/>
          <w:lang w:bidi="ar-JO"/>
        </w:rPr>
        <w:t xml:space="preserve"> </w:t>
      </w:r>
      <w:r w:rsidR="00AD42A7" w:rsidRPr="00AD42A7">
        <w:rPr>
          <w:rFonts w:cs="Arial"/>
          <w:sz w:val="28"/>
          <w:szCs w:val="28"/>
          <w:rtl/>
          <w:lang w:bidi="ar-JO"/>
        </w:rPr>
        <w:t xml:space="preserve">كتاب التاج الجامع للأصول </w:t>
      </w:r>
      <w:r w:rsidR="00AD42A7" w:rsidRPr="00AD42A7">
        <w:rPr>
          <w:rFonts w:cs="Arial" w:hint="cs"/>
          <w:sz w:val="28"/>
          <w:szCs w:val="28"/>
          <w:rtl/>
          <w:lang w:bidi="ar-JO"/>
        </w:rPr>
        <w:t>في الكتب الستة للشيخ منصور علي ناصف</w:t>
      </w:r>
      <w:r>
        <w:rPr>
          <w:rFonts w:cs="Arial" w:hint="cs"/>
          <w:sz w:val="28"/>
          <w:szCs w:val="28"/>
          <w:rtl/>
          <w:lang w:bidi="ar-JO"/>
        </w:rPr>
        <w:t xml:space="preserve">، </w:t>
      </w:r>
      <w:r w:rsidR="00AD42A7" w:rsidRPr="00AD42A7">
        <w:rPr>
          <w:rFonts w:cs="Arial"/>
          <w:sz w:val="28"/>
          <w:szCs w:val="28"/>
          <w:rtl/>
          <w:lang w:bidi="ar-JO"/>
        </w:rPr>
        <w:t>وكتاب رياض الصالحين للإمام النووي.</w:t>
      </w:r>
    </w:p>
    <w:p w14:paraId="0AB5E219" w14:textId="77777777" w:rsidR="00AD42A7" w:rsidRPr="00702DAB" w:rsidRDefault="00AD42A7" w:rsidP="00AD42A7">
      <w:pPr>
        <w:jc w:val="both"/>
        <w:rPr>
          <w:b/>
          <w:bCs/>
          <w:sz w:val="28"/>
          <w:szCs w:val="28"/>
          <w:rtl/>
          <w:lang w:bidi="ar-JO"/>
        </w:rPr>
      </w:pPr>
      <w:r w:rsidRPr="00702DAB">
        <w:rPr>
          <w:rFonts w:cs="Arial"/>
          <w:b/>
          <w:bCs/>
          <w:sz w:val="28"/>
          <w:szCs w:val="28"/>
          <w:rtl/>
          <w:lang w:bidi="ar-JO"/>
        </w:rPr>
        <w:t>الدورات في غير العلوم الشرعية</w:t>
      </w:r>
      <w:r w:rsidR="0081520A" w:rsidRPr="00702DAB">
        <w:rPr>
          <w:rFonts w:cs="Arial" w:hint="cs"/>
          <w:b/>
          <w:bCs/>
          <w:sz w:val="28"/>
          <w:szCs w:val="28"/>
          <w:rtl/>
          <w:lang w:bidi="ar-JO"/>
        </w:rPr>
        <w:t>:</w:t>
      </w:r>
    </w:p>
    <w:p w14:paraId="484CFBFC" w14:textId="7BE0C992" w:rsidR="00AD42A7" w:rsidRPr="001A06E6" w:rsidRDefault="0081520A" w:rsidP="001A06E6">
      <w:pPr>
        <w:pStyle w:val="a6"/>
        <w:numPr>
          <w:ilvl w:val="0"/>
          <w:numId w:val="7"/>
        </w:numPr>
        <w:jc w:val="both"/>
        <w:rPr>
          <w:sz w:val="28"/>
          <w:szCs w:val="28"/>
          <w:rtl/>
          <w:lang w:bidi="ar-JO"/>
        </w:rPr>
      </w:pPr>
      <w:r w:rsidRPr="001A06E6">
        <w:rPr>
          <w:rFonts w:cs="Arial" w:hint="cs"/>
          <w:sz w:val="28"/>
          <w:szCs w:val="28"/>
          <w:rtl/>
          <w:lang w:bidi="ar-JO"/>
        </w:rPr>
        <w:t>د</w:t>
      </w:r>
      <w:r w:rsidR="00AD42A7" w:rsidRPr="001A06E6">
        <w:rPr>
          <w:rFonts w:cs="Arial"/>
          <w:sz w:val="28"/>
          <w:szCs w:val="28"/>
          <w:rtl/>
          <w:lang w:bidi="ar-JO"/>
        </w:rPr>
        <w:t>ورة " مهارات التميز في تقديم الخدمة " من المعهد الوطني للتدريب 2012م وبواقع (20</w:t>
      </w:r>
      <w:r w:rsidRPr="001A06E6">
        <w:rPr>
          <w:rFonts w:cs="Arial" w:hint="cs"/>
          <w:sz w:val="28"/>
          <w:szCs w:val="28"/>
          <w:rtl/>
          <w:lang w:bidi="ar-JO"/>
        </w:rPr>
        <w:t xml:space="preserve">) </w:t>
      </w:r>
      <w:r w:rsidR="00AD42A7" w:rsidRPr="001A06E6">
        <w:rPr>
          <w:rFonts w:cs="Arial"/>
          <w:sz w:val="28"/>
          <w:szCs w:val="28"/>
          <w:rtl/>
          <w:lang w:bidi="ar-JO"/>
        </w:rPr>
        <w:t>ساعة.</w:t>
      </w:r>
    </w:p>
    <w:p w14:paraId="259405A4" w14:textId="402CBA55" w:rsidR="001A06E6" w:rsidRDefault="001A06E6" w:rsidP="001A06E6">
      <w:pPr>
        <w:ind w:left="204"/>
        <w:jc w:val="both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2-</w:t>
      </w:r>
      <w:r w:rsidR="00AD42A7" w:rsidRPr="001A06E6">
        <w:rPr>
          <w:rFonts w:cs="Arial"/>
          <w:sz w:val="28"/>
          <w:szCs w:val="28"/>
          <w:rtl/>
          <w:lang w:bidi="ar-JO"/>
        </w:rPr>
        <w:t xml:space="preserve">دورة </w:t>
      </w:r>
      <w:r w:rsidR="0081520A" w:rsidRPr="001A06E6">
        <w:rPr>
          <w:rFonts w:cs="Arial" w:hint="cs"/>
          <w:sz w:val="28"/>
          <w:szCs w:val="28"/>
          <w:rtl/>
          <w:lang w:bidi="ar-JO"/>
        </w:rPr>
        <w:t>"</w:t>
      </w:r>
      <w:r w:rsidR="0081520A" w:rsidRPr="001A06E6">
        <w:rPr>
          <w:sz w:val="28"/>
          <w:szCs w:val="28"/>
          <w:lang w:bidi="ar-JO"/>
        </w:rPr>
        <w:t xml:space="preserve"> "</w:t>
      </w:r>
      <w:r w:rsidR="00AD42A7" w:rsidRPr="001A06E6">
        <w:rPr>
          <w:sz w:val="28"/>
          <w:szCs w:val="28"/>
          <w:lang w:bidi="ar-JO"/>
        </w:rPr>
        <w:t>Hardware and software</w:t>
      </w:r>
      <w:r w:rsidR="00AD42A7" w:rsidRPr="001A06E6">
        <w:rPr>
          <w:rFonts w:cs="Arial"/>
          <w:sz w:val="28"/>
          <w:szCs w:val="28"/>
          <w:rtl/>
          <w:lang w:bidi="ar-JO"/>
        </w:rPr>
        <w:t>في علوم الحاسوب من مركز الشرق لأنظمة الكمبيوتر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AD42A7" w:rsidRPr="00AD42A7">
        <w:rPr>
          <w:rFonts w:cs="Arial"/>
          <w:sz w:val="28"/>
          <w:szCs w:val="28"/>
          <w:rtl/>
          <w:lang w:bidi="ar-JO"/>
        </w:rPr>
        <w:t>المجاز من وزارة التربية والتعليم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AD42A7" w:rsidRPr="00AD42A7">
        <w:rPr>
          <w:rFonts w:cs="Arial"/>
          <w:sz w:val="28"/>
          <w:szCs w:val="28"/>
          <w:rtl/>
          <w:lang w:bidi="ar-JO"/>
        </w:rPr>
        <w:t>2006</w:t>
      </w:r>
      <w:r w:rsidR="0081520A">
        <w:rPr>
          <w:rFonts w:cs="Arial" w:hint="cs"/>
          <w:sz w:val="28"/>
          <w:szCs w:val="28"/>
          <w:rtl/>
          <w:lang w:bidi="ar-JO"/>
        </w:rPr>
        <w:t xml:space="preserve"> </w:t>
      </w:r>
      <w:r w:rsidR="00AD42A7" w:rsidRPr="00AD42A7">
        <w:rPr>
          <w:rFonts w:cs="Arial"/>
          <w:sz w:val="28"/>
          <w:szCs w:val="28"/>
          <w:rtl/>
          <w:lang w:bidi="ar-JO"/>
        </w:rPr>
        <w:t>بتقدير ممتاز وبواقع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AD42A7" w:rsidRPr="00AD42A7">
        <w:rPr>
          <w:rFonts w:cs="Arial"/>
          <w:sz w:val="28"/>
          <w:szCs w:val="28"/>
          <w:rtl/>
          <w:lang w:bidi="ar-JO"/>
        </w:rPr>
        <w:t>(84</w:t>
      </w:r>
      <w:r w:rsidR="0081520A">
        <w:rPr>
          <w:rFonts w:cs="Arial" w:hint="cs"/>
          <w:sz w:val="28"/>
          <w:szCs w:val="28"/>
          <w:rtl/>
          <w:lang w:bidi="ar-JO"/>
        </w:rPr>
        <w:t xml:space="preserve">) </w:t>
      </w:r>
      <w:r w:rsidR="00AD42A7" w:rsidRPr="00AD42A7">
        <w:rPr>
          <w:rFonts w:cs="Arial"/>
          <w:sz w:val="28"/>
          <w:szCs w:val="28"/>
          <w:rtl/>
          <w:lang w:bidi="ar-JO"/>
        </w:rPr>
        <w:t>ساعة فعلية.</w:t>
      </w:r>
    </w:p>
    <w:p w14:paraId="5C989A23" w14:textId="65A9AC44" w:rsidR="00AD42A7" w:rsidRPr="00AD42A7" w:rsidRDefault="00AD42A7" w:rsidP="001A06E6">
      <w:pPr>
        <w:rPr>
          <w:sz w:val="28"/>
          <w:szCs w:val="28"/>
          <w:rtl/>
          <w:lang w:bidi="ar-JO"/>
        </w:rPr>
      </w:pPr>
      <w:r w:rsidRPr="00AD42A7">
        <w:rPr>
          <w:sz w:val="28"/>
          <w:szCs w:val="28"/>
          <w:rtl/>
          <w:lang w:bidi="ar-JO"/>
        </w:rPr>
        <w:cr/>
      </w:r>
      <w:r w:rsidRPr="00AD42A7">
        <w:rPr>
          <w:rFonts w:cs="Arial"/>
          <w:sz w:val="28"/>
          <w:szCs w:val="28"/>
          <w:rtl/>
          <w:lang w:bidi="ar-JO"/>
        </w:rPr>
        <w:t>إضافة إلى عدد من البرامج التدريبية وورشات العمل مع عدد من المنظمات والجمعيات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بالشراكة مع وزارة التنمية الاجتماعية </w:t>
      </w:r>
      <w:r w:rsidRPr="00AD42A7">
        <w:rPr>
          <w:rFonts w:cs="Arial"/>
          <w:sz w:val="28"/>
          <w:szCs w:val="28"/>
          <w:rtl/>
          <w:lang w:bidi="ar-JO"/>
        </w:rPr>
        <w:t>(</w:t>
      </w:r>
      <w:r w:rsidR="001A06E6">
        <w:rPr>
          <w:rFonts w:cs="Arial" w:hint="cs"/>
          <w:sz w:val="28"/>
          <w:szCs w:val="28"/>
          <w:rtl/>
          <w:lang w:bidi="ar-JO"/>
        </w:rPr>
        <w:t>منظمة</w:t>
      </w:r>
      <w:r w:rsidRPr="00AD42A7">
        <w:rPr>
          <w:sz w:val="28"/>
          <w:szCs w:val="28"/>
          <w:lang w:bidi="ar-JO"/>
        </w:rPr>
        <w:t xml:space="preserve">FRIEDRICH EBERT </w:t>
      </w:r>
      <w:proofErr w:type="gramStart"/>
      <w:r w:rsidRPr="00AD42A7">
        <w:rPr>
          <w:sz w:val="28"/>
          <w:szCs w:val="28"/>
          <w:lang w:bidi="ar-JO"/>
        </w:rPr>
        <w:t>STIFTUNG</w:t>
      </w:r>
      <w:r w:rsidR="0081520A">
        <w:rPr>
          <w:sz w:val="28"/>
          <w:szCs w:val="28"/>
          <w:lang w:bidi="ar-JO"/>
        </w:rPr>
        <w:t xml:space="preserve"> </w:t>
      </w:r>
      <w:r w:rsidR="00CD330E">
        <w:rPr>
          <w:rFonts w:cs="Arial" w:hint="cs"/>
          <w:sz w:val="28"/>
          <w:szCs w:val="28"/>
          <w:rtl/>
          <w:lang w:bidi="ar-JO"/>
        </w:rPr>
        <w:t xml:space="preserve"> </w:t>
      </w:r>
      <w:r w:rsidRPr="00AD42A7">
        <w:rPr>
          <w:rFonts w:cs="Arial"/>
          <w:sz w:val="28"/>
          <w:szCs w:val="28"/>
          <w:rtl/>
          <w:lang w:bidi="ar-JO"/>
        </w:rPr>
        <w:t>منظمة</w:t>
      </w:r>
      <w:proofErr w:type="spellStart"/>
      <w:proofErr w:type="gramEnd"/>
      <w:r w:rsidRPr="00AD42A7">
        <w:rPr>
          <w:sz w:val="28"/>
          <w:szCs w:val="28"/>
          <w:lang w:bidi="ar-JO"/>
        </w:rPr>
        <w:t>MercyCorps</w:t>
      </w:r>
      <w:proofErr w:type="spellEnd"/>
      <w:r w:rsidR="00CD330E">
        <w:rPr>
          <w:sz w:val="28"/>
          <w:szCs w:val="28"/>
          <w:lang w:bidi="ar-JO"/>
        </w:rPr>
        <w:t xml:space="preserve"> </w:t>
      </w:r>
      <w:r w:rsidRPr="00AD42A7">
        <w:rPr>
          <w:rFonts w:cs="Arial"/>
          <w:sz w:val="28"/>
          <w:szCs w:val="28"/>
          <w:rtl/>
          <w:lang w:bidi="ar-JO"/>
        </w:rPr>
        <w:t>).</w:t>
      </w:r>
    </w:p>
    <w:p w14:paraId="655E24A1" w14:textId="2900B853" w:rsidR="00AD42A7" w:rsidRPr="00702DAB" w:rsidRDefault="00AD42A7" w:rsidP="00AD42A7">
      <w:pPr>
        <w:jc w:val="both"/>
        <w:rPr>
          <w:b/>
          <w:bCs/>
          <w:sz w:val="28"/>
          <w:szCs w:val="28"/>
          <w:rtl/>
          <w:lang w:bidi="ar-JO"/>
        </w:rPr>
      </w:pPr>
      <w:r w:rsidRPr="00702DAB">
        <w:rPr>
          <w:rFonts w:cs="Arial"/>
          <w:b/>
          <w:bCs/>
          <w:sz w:val="28"/>
          <w:szCs w:val="28"/>
          <w:rtl/>
          <w:lang w:bidi="ar-JO"/>
        </w:rPr>
        <w:t>الخبرات الوظيفية:</w:t>
      </w:r>
    </w:p>
    <w:p w14:paraId="6CAE2F80" w14:textId="494FC73C" w:rsidR="00D77730" w:rsidRPr="00D77730" w:rsidRDefault="00AD42A7" w:rsidP="00CD330E">
      <w:pPr>
        <w:pStyle w:val="a6"/>
        <w:numPr>
          <w:ilvl w:val="0"/>
          <w:numId w:val="3"/>
        </w:numPr>
        <w:jc w:val="both"/>
        <w:rPr>
          <w:sz w:val="28"/>
          <w:szCs w:val="28"/>
          <w:lang w:bidi="ar-JO"/>
        </w:rPr>
      </w:pPr>
      <w:r w:rsidRPr="00D77730">
        <w:rPr>
          <w:rFonts w:cs="Arial"/>
          <w:sz w:val="28"/>
          <w:szCs w:val="28"/>
          <w:rtl/>
          <w:lang w:bidi="ar-JO"/>
        </w:rPr>
        <w:t>إمام وخطيب ومفتش مساجد في وزارة الأوقاف من 2010م إلى الآن، قمت خلالها بتدريس عدد</w:t>
      </w:r>
      <w:r w:rsidR="00D77730" w:rsidRPr="00D77730">
        <w:rPr>
          <w:rFonts w:cs="Arial" w:hint="cs"/>
          <w:sz w:val="28"/>
          <w:szCs w:val="28"/>
          <w:rtl/>
          <w:lang w:bidi="ar-JO"/>
        </w:rPr>
        <w:t xml:space="preserve"> </w:t>
      </w:r>
      <w:r w:rsidRPr="00D77730">
        <w:rPr>
          <w:rFonts w:cs="Arial"/>
          <w:sz w:val="28"/>
          <w:szCs w:val="28"/>
          <w:rtl/>
          <w:lang w:bidi="ar-JO"/>
        </w:rPr>
        <w:t>من الكتب الشرعية: التاج الجامع للأصول أول ثلاثة مجلدات، وكتاب رياض الصالحين، وكتاب</w:t>
      </w:r>
      <w:r w:rsidR="00CD330E" w:rsidRPr="00D77730">
        <w:rPr>
          <w:rFonts w:cs="Arial" w:hint="cs"/>
          <w:sz w:val="28"/>
          <w:szCs w:val="28"/>
          <w:rtl/>
          <w:lang w:bidi="ar-JO"/>
        </w:rPr>
        <w:t xml:space="preserve"> </w:t>
      </w:r>
      <w:r w:rsidRPr="00D77730">
        <w:rPr>
          <w:rFonts w:cs="Arial"/>
          <w:sz w:val="28"/>
          <w:szCs w:val="28"/>
          <w:rtl/>
          <w:lang w:bidi="ar-JO"/>
        </w:rPr>
        <w:t>الأذكار، وكتاب الشمائل المحمدية، وكتاب الفقه الميسر في الفقه الشافعي باب العبادات.</w:t>
      </w:r>
    </w:p>
    <w:p w14:paraId="3891C073" w14:textId="16739F2D" w:rsidR="00D77730" w:rsidRPr="00D77730" w:rsidRDefault="00AD42A7" w:rsidP="00CD330E">
      <w:pPr>
        <w:pStyle w:val="a6"/>
        <w:numPr>
          <w:ilvl w:val="0"/>
          <w:numId w:val="3"/>
        </w:numPr>
        <w:jc w:val="both"/>
        <w:rPr>
          <w:sz w:val="28"/>
          <w:szCs w:val="28"/>
          <w:lang w:bidi="ar-JO"/>
        </w:rPr>
      </w:pPr>
      <w:proofErr w:type="spellStart"/>
      <w:r w:rsidRPr="00D77730">
        <w:rPr>
          <w:rFonts w:cs="Arial"/>
          <w:sz w:val="28"/>
          <w:szCs w:val="28"/>
          <w:rtl/>
          <w:lang w:bidi="ar-JO"/>
        </w:rPr>
        <w:t>التتدريس</w:t>
      </w:r>
      <w:proofErr w:type="spellEnd"/>
      <w:r w:rsidRPr="00D77730">
        <w:rPr>
          <w:rFonts w:cs="Arial"/>
          <w:sz w:val="28"/>
          <w:szCs w:val="28"/>
          <w:rtl/>
          <w:lang w:bidi="ar-JO"/>
        </w:rPr>
        <w:t xml:space="preserve"> في وزارة التربية على حساب التدريس الإضافي لمدة ثلاث سنوات وعلى فترات متقطعة</w:t>
      </w:r>
      <w:r w:rsidR="00D77730" w:rsidRPr="00D77730">
        <w:rPr>
          <w:rFonts w:hint="cs"/>
          <w:sz w:val="28"/>
          <w:szCs w:val="28"/>
          <w:rtl/>
          <w:lang w:bidi="ar-JO"/>
        </w:rPr>
        <w:t xml:space="preserve"> 2012، 2016، 2018.</w:t>
      </w:r>
    </w:p>
    <w:p w14:paraId="06F9E160" w14:textId="27B07BFF" w:rsidR="00AE32B2" w:rsidRDefault="00AD42A7" w:rsidP="00CD330E">
      <w:pPr>
        <w:pStyle w:val="a6"/>
        <w:numPr>
          <w:ilvl w:val="0"/>
          <w:numId w:val="3"/>
        </w:numPr>
        <w:jc w:val="both"/>
        <w:rPr>
          <w:sz w:val="28"/>
          <w:szCs w:val="28"/>
          <w:lang w:bidi="ar-JO"/>
        </w:rPr>
      </w:pPr>
      <w:r w:rsidRPr="00D77730">
        <w:rPr>
          <w:rFonts w:cs="Arial"/>
          <w:sz w:val="28"/>
          <w:szCs w:val="28"/>
          <w:rtl/>
          <w:lang w:bidi="ar-JO"/>
        </w:rPr>
        <w:t>التدريس في مراكز تحفيظ القرآن الكريم خلال السنوات 2008م</w:t>
      </w:r>
      <w:r w:rsidRPr="00D77730">
        <w:rPr>
          <w:rFonts w:hint="cs"/>
          <w:sz w:val="28"/>
          <w:szCs w:val="28"/>
          <w:rtl/>
          <w:lang w:bidi="ar-JO"/>
        </w:rPr>
        <w:t xml:space="preserve"> </w:t>
      </w:r>
      <w:r w:rsidRPr="00D77730">
        <w:rPr>
          <w:sz w:val="28"/>
          <w:szCs w:val="28"/>
          <w:rtl/>
          <w:lang w:bidi="ar-JO"/>
        </w:rPr>
        <w:t>–</w:t>
      </w:r>
      <w:r w:rsidRPr="00D77730">
        <w:rPr>
          <w:rFonts w:hint="cs"/>
          <w:sz w:val="28"/>
          <w:szCs w:val="28"/>
          <w:rtl/>
          <w:lang w:bidi="ar-JO"/>
        </w:rPr>
        <w:t xml:space="preserve"> 2018م.</w:t>
      </w:r>
    </w:p>
    <w:p w14:paraId="093463EF" w14:textId="1200F11D" w:rsidR="001A06E6" w:rsidRPr="001A06E6" w:rsidRDefault="001A06E6" w:rsidP="001A06E6">
      <w:pPr>
        <w:pStyle w:val="a6"/>
        <w:numPr>
          <w:ilvl w:val="0"/>
          <w:numId w:val="3"/>
        </w:numPr>
        <w:jc w:val="both"/>
        <w:rPr>
          <w:sz w:val="28"/>
          <w:szCs w:val="28"/>
          <w:lang w:bidi="ar-JO"/>
        </w:rPr>
      </w:pPr>
      <w:r w:rsidRPr="001A06E6">
        <w:rPr>
          <w:rFonts w:cs="Arial"/>
          <w:sz w:val="28"/>
          <w:szCs w:val="28"/>
          <w:rtl/>
          <w:lang w:bidi="ar-JO"/>
        </w:rPr>
        <w:t>التدريس في جامعة العلوم الإسلامية العالمية كلية الفقه الحنفي السنوات ٢٠٢٢</w:t>
      </w:r>
      <w:r w:rsidR="00896828">
        <w:rPr>
          <w:rFonts w:cs="Arial" w:hint="cs"/>
          <w:sz w:val="28"/>
          <w:szCs w:val="28"/>
          <w:rtl/>
          <w:lang w:bidi="ar-JO"/>
        </w:rPr>
        <w:t xml:space="preserve">م </w:t>
      </w:r>
      <w:r w:rsidRPr="001A06E6">
        <w:rPr>
          <w:rFonts w:cs="Arial"/>
          <w:sz w:val="28"/>
          <w:szCs w:val="28"/>
          <w:rtl/>
          <w:lang w:bidi="ar-JO"/>
        </w:rPr>
        <w:t>إلى الآن</w:t>
      </w:r>
      <w:r>
        <w:rPr>
          <w:rFonts w:cs="Arial" w:hint="cs"/>
          <w:sz w:val="28"/>
          <w:szCs w:val="28"/>
          <w:rtl/>
          <w:lang w:bidi="ar-JO"/>
        </w:rPr>
        <w:t xml:space="preserve">، </w:t>
      </w:r>
      <w:r w:rsidRPr="001A06E6">
        <w:rPr>
          <w:rFonts w:cs="Arial"/>
          <w:sz w:val="28"/>
          <w:szCs w:val="28"/>
          <w:rtl/>
          <w:lang w:bidi="ar-JO"/>
        </w:rPr>
        <w:t>وتم خلالها تدريس مواد:</w:t>
      </w:r>
    </w:p>
    <w:p w14:paraId="4399B3AA" w14:textId="549A87A8" w:rsidR="006C4CFE" w:rsidRDefault="006C4CFE" w:rsidP="006C4CFE">
      <w:pPr>
        <w:pStyle w:val="a6"/>
        <w:numPr>
          <w:ilvl w:val="0"/>
          <w:numId w:val="8"/>
        </w:numPr>
        <w:jc w:val="both"/>
        <w:rPr>
          <w:rFonts w:cs="Arial"/>
          <w:sz w:val="28"/>
          <w:szCs w:val="28"/>
          <w:rtl/>
          <w:lang w:bidi="ar-JO"/>
        </w:rPr>
      </w:pPr>
      <w:r w:rsidRPr="00896828">
        <w:rPr>
          <w:rFonts w:cs="Arial" w:hint="cs"/>
          <w:b/>
          <w:bCs/>
          <w:sz w:val="28"/>
          <w:szCs w:val="28"/>
          <w:rtl/>
          <w:lang w:bidi="ar-JO"/>
        </w:rPr>
        <w:t>في الفقه: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العبادات ١</w:t>
      </w:r>
      <w:r>
        <w:rPr>
          <w:rFonts w:cs="Arial" w:hint="cs"/>
          <w:sz w:val="28"/>
          <w:szCs w:val="28"/>
          <w:rtl/>
          <w:lang w:bidi="ar-JO"/>
        </w:rPr>
        <w:t>،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العبادات٢</w:t>
      </w:r>
      <w:r>
        <w:rPr>
          <w:rFonts w:cs="Arial" w:hint="cs"/>
          <w:sz w:val="28"/>
          <w:szCs w:val="28"/>
          <w:rtl/>
          <w:lang w:bidi="ar-JO"/>
        </w:rPr>
        <w:t>،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العبادات٣</w:t>
      </w:r>
      <w:r>
        <w:rPr>
          <w:rFonts w:hint="cs"/>
          <w:sz w:val="28"/>
          <w:szCs w:val="28"/>
          <w:rtl/>
          <w:lang w:bidi="ar-JO"/>
        </w:rPr>
        <w:t>،</w:t>
      </w:r>
      <w:r>
        <w:rPr>
          <w:rFonts w:cs="Arial" w:hint="cs"/>
          <w:sz w:val="28"/>
          <w:szCs w:val="28"/>
          <w:rtl/>
          <w:lang w:bidi="ar-JO"/>
        </w:rPr>
        <w:t xml:space="preserve"> و</w:t>
      </w:r>
      <w:r w:rsidR="001A06E6" w:rsidRPr="001A06E6">
        <w:rPr>
          <w:rFonts w:cs="Arial"/>
          <w:sz w:val="28"/>
          <w:szCs w:val="28"/>
          <w:rtl/>
          <w:lang w:bidi="ar-JO"/>
        </w:rPr>
        <w:t>معاملات١</w:t>
      </w:r>
      <w:r>
        <w:rPr>
          <w:rFonts w:cs="Arial" w:hint="cs"/>
          <w:sz w:val="28"/>
          <w:szCs w:val="28"/>
          <w:rtl/>
          <w:lang w:bidi="ar-JO"/>
        </w:rPr>
        <w:t>،</w:t>
      </w:r>
      <w:r w:rsidR="001A06E6"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معاملات ٢</w:t>
      </w:r>
      <w:r>
        <w:rPr>
          <w:rFonts w:cs="Arial" w:hint="cs"/>
          <w:sz w:val="28"/>
          <w:szCs w:val="28"/>
          <w:rtl/>
          <w:lang w:bidi="ar-JO"/>
        </w:rPr>
        <w:t xml:space="preserve">، </w:t>
      </w:r>
      <w:r w:rsidR="001A06E6" w:rsidRPr="001A06E6">
        <w:rPr>
          <w:rFonts w:cs="Arial"/>
          <w:sz w:val="28"/>
          <w:szCs w:val="28"/>
          <w:rtl/>
          <w:lang w:bidi="ar-JO"/>
        </w:rPr>
        <w:t>ومعاملات٣</w:t>
      </w:r>
      <w:r>
        <w:rPr>
          <w:rFonts w:cs="Arial" w:hint="cs"/>
          <w:sz w:val="28"/>
          <w:szCs w:val="28"/>
          <w:rtl/>
          <w:lang w:bidi="ar-JO"/>
        </w:rPr>
        <w:t>،</w:t>
      </w:r>
      <w:r w:rsidR="001A06E6" w:rsidRPr="001A06E6">
        <w:rPr>
          <w:sz w:val="28"/>
          <w:szCs w:val="28"/>
          <w:lang w:bidi="ar-JO"/>
        </w:rPr>
        <w:cr/>
      </w:r>
      <w:r>
        <w:rPr>
          <w:rFonts w:cs="Arial" w:hint="cs"/>
          <w:sz w:val="28"/>
          <w:szCs w:val="28"/>
          <w:rtl/>
          <w:lang w:bidi="ar-JO"/>
        </w:rPr>
        <w:t>و</w:t>
      </w:r>
      <w:r w:rsidR="001A06E6" w:rsidRPr="001A06E6">
        <w:rPr>
          <w:rFonts w:cs="Arial"/>
          <w:sz w:val="28"/>
          <w:szCs w:val="28"/>
          <w:rtl/>
          <w:lang w:bidi="ar-JO"/>
        </w:rPr>
        <w:t>الزواج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والطلاق</w:t>
      </w:r>
      <w:r>
        <w:rPr>
          <w:rFonts w:cs="Arial" w:hint="cs"/>
          <w:sz w:val="28"/>
          <w:szCs w:val="28"/>
          <w:rtl/>
          <w:lang w:bidi="ar-JO"/>
        </w:rPr>
        <w:t xml:space="preserve">1، </w:t>
      </w:r>
      <w:r w:rsidR="001A06E6" w:rsidRPr="001A06E6">
        <w:rPr>
          <w:rFonts w:cs="Arial"/>
          <w:sz w:val="28"/>
          <w:szCs w:val="28"/>
          <w:rtl/>
          <w:lang w:bidi="ar-JO"/>
        </w:rPr>
        <w:t>الزواج والطلاق٢</w:t>
      </w:r>
      <w:r>
        <w:rPr>
          <w:rFonts w:hint="cs"/>
          <w:sz w:val="28"/>
          <w:szCs w:val="28"/>
          <w:rtl/>
          <w:lang w:bidi="ar-JO"/>
        </w:rPr>
        <w:t xml:space="preserve">، </w:t>
      </w:r>
      <w:r w:rsidR="001A06E6" w:rsidRPr="001A06E6">
        <w:rPr>
          <w:rFonts w:cs="Arial"/>
          <w:sz w:val="28"/>
          <w:szCs w:val="28"/>
          <w:rtl/>
          <w:lang w:bidi="ar-JO"/>
        </w:rPr>
        <w:t>القضاء والسير، الأيمان والنذور</w:t>
      </w:r>
      <w:r>
        <w:rPr>
          <w:rFonts w:cs="Arial" w:hint="cs"/>
          <w:sz w:val="28"/>
          <w:szCs w:val="28"/>
          <w:rtl/>
          <w:lang w:bidi="ar-JO"/>
        </w:rPr>
        <w:t>.</w:t>
      </w:r>
    </w:p>
    <w:p w14:paraId="41227DAB" w14:textId="334CA750" w:rsidR="006C4CFE" w:rsidRDefault="006C4CFE" w:rsidP="006C4CFE">
      <w:pPr>
        <w:pStyle w:val="a6"/>
        <w:numPr>
          <w:ilvl w:val="0"/>
          <w:numId w:val="8"/>
        </w:numPr>
        <w:rPr>
          <w:rFonts w:cs="Arial"/>
          <w:sz w:val="28"/>
          <w:szCs w:val="28"/>
          <w:rtl/>
          <w:lang w:bidi="ar-JO"/>
        </w:rPr>
      </w:pPr>
      <w:r w:rsidRPr="00896828">
        <w:rPr>
          <w:rFonts w:cs="Arial" w:hint="cs"/>
          <w:b/>
          <w:bCs/>
          <w:sz w:val="28"/>
          <w:szCs w:val="28"/>
          <w:rtl/>
          <w:lang w:bidi="ar-JO"/>
        </w:rPr>
        <w:t>في أصول الفقه</w:t>
      </w:r>
      <w:r>
        <w:rPr>
          <w:rFonts w:cs="Arial" w:hint="cs"/>
          <w:sz w:val="28"/>
          <w:szCs w:val="28"/>
          <w:rtl/>
          <w:lang w:bidi="ar-JO"/>
        </w:rPr>
        <w:t>:</w:t>
      </w:r>
      <w:r w:rsidR="001A06E6" w:rsidRPr="001A06E6">
        <w:rPr>
          <w:rFonts w:cs="Arial"/>
          <w:sz w:val="28"/>
          <w:szCs w:val="28"/>
          <w:rtl/>
          <w:lang w:bidi="ar-JO"/>
        </w:rPr>
        <w:t xml:space="preserve"> دراسة أصولية</w:t>
      </w:r>
      <w:r>
        <w:rPr>
          <w:rFonts w:cs="Arial" w:hint="cs"/>
          <w:sz w:val="28"/>
          <w:szCs w:val="28"/>
          <w:rtl/>
          <w:lang w:bidi="ar-JO"/>
        </w:rPr>
        <w:t>.</w:t>
      </w:r>
    </w:p>
    <w:p w14:paraId="5AB69EC1" w14:textId="1436C064" w:rsidR="006C4CFE" w:rsidRDefault="006C4CFE" w:rsidP="006C4CFE">
      <w:pPr>
        <w:pStyle w:val="a6"/>
        <w:numPr>
          <w:ilvl w:val="0"/>
          <w:numId w:val="8"/>
        </w:numPr>
        <w:rPr>
          <w:sz w:val="28"/>
          <w:szCs w:val="28"/>
          <w:lang w:bidi="ar-JO"/>
        </w:rPr>
      </w:pPr>
      <w:r w:rsidRPr="00896828">
        <w:rPr>
          <w:rFonts w:cs="Arial" w:hint="cs"/>
          <w:b/>
          <w:bCs/>
          <w:sz w:val="28"/>
          <w:szCs w:val="28"/>
          <w:rtl/>
          <w:lang w:bidi="ar-JO"/>
        </w:rPr>
        <w:t>في السياسة الشرعية: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1A06E6" w:rsidRPr="001A06E6">
        <w:rPr>
          <w:rFonts w:cs="Arial"/>
          <w:sz w:val="28"/>
          <w:szCs w:val="28"/>
          <w:rtl/>
          <w:lang w:bidi="ar-JO"/>
        </w:rPr>
        <w:t>نظام الحكم</w:t>
      </w:r>
      <w:r>
        <w:rPr>
          <w:rFonts w:hint="cs"/>
          <w:sz w:val="28"/>
          <w:szCs w:val="28"/>
          <w:rtl/>
          <w:lang w:bidi="ar-JO"/>
        </w:rPr>
        <w:t>.</w:t>
      </w:r>
    </w:p>
    <w:p w14:paraId="43ED19EB" w14:textId="77777777" w:rsidR="006C4CFE" w:rsidRPr="00896828" w:rsidRDefault="001A06E6" w:rsidP="006C4CFE">
      <w:pPr>
        <w:pStyle w:val="a6"/>
        <w:numPr>
          <w:ilvl w:val="0"/>
          <w:numId w:val="8"/>
        </w:numPr>
        <w:rPr>
          <w:b/>
          <w:bCs/>
          <w:sz w:val="28"/>
          <w:szCs w:val="28"/>
          <w:lang w:bidi="ar-JO"/>
        </w:rPr>
      </w:pPr>
      <w:r w:rsidRPr="00896828">
        <w:rPr>
          <w:rFonts w:cs="Arial"/>
          <w:b/>
          <w:bCs/>
          <w:sz w:val="28"/>
          <w:szCs w:val="28"/>
          <w:rtl/>
          <w:lang w:bidi="ar-JO"/>
        </w:rPr>
        <w:t>العقيدة</w:t>
      </w:r>
      <w:r w:rsidR="006C4CFE" w:rsidRPr="00896828">
        <w:rPr>
          <w:rFonts w:cs="Arial" w:hint="cs"/>
          <w:b/>
          <w:bCs/>
          <w:sz w:val="28"/>
          <w:szCs w:val="28"/>
          <w:rtl/>
          <w:lang w:bidi="ar-JO"/>
        </w:rPr>
        <w:t>.</w:t>
      </w:r>
    </w:p>
    <w:p w14:paraId="6E89A81E" w14:textId="37134B57" w:rsidR="001A06E6" w:rsidRPr="006C4CFE" w:rsidRDefault="006C4CFE" w:rsidP="006C4CFE">
      <w:pPr>
        <w:pStyle w:val="a6"/>
        <w:numPr>
          <w:ilvl w:val="0"/>
          <w:numId w:val="8"/>
        </w:numPr>
        <w:rPr>
          <w:sz w:val="28"/>
          <w:szCs w:val="28"/>
          <w:lang w:bidi="ar-JO"/>
        </w:rPr>
      </w:pPr>
      <w:r w:rsidRPr="00896828">
        <w:rPr>
          <w:rFonts w:cs="Arial" w:hint="cs"/>
          <w:b/>
          <w:bCs/>
          <w:sz w:val="28"/>
          <w:szCs w:val="28"/>
          <w:rtl/>
          <w:lang w:bidi="ar-JO"/>
        </w:rPr>
        <w:t>في التزكية والإحسان:</w:t>
      </w:r>
      <w:r>
        <w:rPr>
          <w:rFonts w:cs="Arial" w:hint="cs"/>
          <w:sz w:val="28"/>
          <w:szCs w:val="28"/>
          <w:rtl/>
          <w:lang w:bidi="ar-JO"/>
        </w:rPr>
        <w:t xml:space="preserve"> مقدمات في التربية،</w:t>
      </w:r>
      <w:r w:rsidR="001A06E6" w:rsidRPr="006C4CFE">
        <w:rPr>
          <w:rFonts w:cs="Arial" w:hint="cs"/>
          <w:sz w:val="28"/>
          <w:szCs w:val="28"/>
          <w:rtl/>
          <w:lang w:bidi="ar-JO"/>
        </w:rPr>
        <w:t xml:space="preserve"> التزكية، طرق التزكية،</w:t>
      </w:r>
      <w:r w:rsidRPr="006C4CFE">
        <w:rPr>
          <w:rFonts w:cs="Arial" w:hint="cs"/>
          <w:sz w:val="28"/>
          <w:szCs w:val="28"/>
          <w:rtl/>
          <w:lang w:bidi="ar-JO"/>
        </w:rPr>
        <w:t xml:space="preserve"> التربية القلبية، التربية الذوقية، </w:t>
      </w:r>
      <w:r>
        <w:rPr>
          <w:rFonts w:cs="Arial" w:hint="cs"/>
          <w:sz w:val="28"/>
          <w:szCs w:val="28"/>
          <w:rtl/>
          <w:lang w:bidi="ar-JO"/>
        </w:rPr>
        <w:t>تزكية التفكر والذكر، تزكية اللسان.</w:t>
      </w:r>
    </w:p>
    <w:sectPr w:rsidR="001A06E6" w:rsidRPr="006C4CFE" w:rsidSect="0034781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3133"/>
    <w:multiLevelType w:val="hybridMultilevel"/>
    <w:tmpl w:val="A75E52D2"/>
    <w:lvl w:ilvl="0" w:tplc="6A7ED7DC">
      <w:start w:val="1"/>
      <w:numFmt w:val="decimal"/>
      <w:lvlText w:val="%1-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B469E"/>
    <w:multiLevelType w:val="hybridMultilevel"/>
    <w:tmpl w:val="FCF293FA"/>
    <w:lvl w:ilvl="0" w:tplc="BC4657D4">
      <w:start w:val="1"/>
      <w:numFmt w:val="decimal"/>
      <w:lvlText w:val="%1-"/>
      <w:lvlJc w:val="left"/>
      <w:pPr>
        <w:ind w:left="78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0DD7208"/>
    <w:multiLevelType w:val="hybridMultilevel"/>
    <w:tmpl w:val="5B2AD5C8"/>
    <w:lvl w:ilvl="0" w:tplc="F99C6E86">
      <w:start w:val="1"/>
      <w:numFmt w:val="decimal"/>
      <w:lvlText w:val="%1-"/>
      <w:lvlJc w:val="left"/>
      <w:pPr>
        <w:ind w:left="785" w:hanging="360"/>
      </w:pPr>
      <w:rPr>
        <w:rFonts w:cs="Arial"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732C"/>
    <w:multiLevelType w:val="hybridMultilevel"/>
    <w:tmpl w:val="521ECF58"/>
    <w:lvl w:ilvl="0" w:tplc="D2B86222">
      <w:start w:val="1"/>
      <w:numFmt w:val="decimal"/>
      <w:lvlText w:val="%1-"/>
      <w:lvlJc w:val="left"/>
      <w:pPr>
        <w:ind w:left="564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4BB11013"/>
    <w:multiLevelType w:val="hybridMultilevel"/>
    <w:tmpl w:val="C70A4870"/>
    <w:lvl w:ilvl="0" w:tplc="E0C0A36A">
      <w:start w:val="1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6290070D"/>
    <w:multiLevelType w:val="hybridMultilevel"/>
    <w:tmpl w:val="0FA23890"/>
    <w:lvl w:ilvl="0" w:tplc="1B444CAE">
      <w:start w:val="2"/>
      <w:numFmt w:val="bullet"/>
      <w:lvlText w:val=""/>
      <w:lvlJc w:val="left"/>
      <w:pPr>
        <w:ind w:left="114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63950699"/>
    <w:multiLevelType w:val="hybridMultilevel"/>
    <w:tmpl w:val="D18ECF9C"/>
    <w:lvl w:ilvl="0" w:tplc="505423E0">
      <w:start w:val="1"/>
      <w:numFmt w:val="decimal"/>
      <w:lvlText w:val="%1-"/>
      <w:lvlJc w:val="left"/>
      <w:pPr>
        <w:ind w:left="501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7" w15:restartNumberingAfterBreak="0">
    <w:nsid w:val="74110F75"/>
    <w:multiLevelType w:val="hybridMultilevel"/>
    <w:tmpl w:val="081EA7A2"/>
    <w:lvl w:ilvl="0" w:tplc="A84031FC">
      <w:start w:val="2018"/>
      <w:numFmt w:val="decimal"/>
      <w:lvlText w:val="%1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 w16cid:durableId="1836067309">
    <w:abstractNumId w:val="6"/>
  </w:num>
  <w:num w:numId="2" w16cid:durableId="1358383443">
    <w:abstractNumId w:val="0"/>
  </w:num>
  <w:num w:numId="3" w16cid:durableId="944385820">
    <w:abstractNumId w:val="2"/>
  </w:num>
  <w:num w:numId="4" w16cid:durableId="823737670">
    <w:abstractNumId w:val="7"/>
  </w:num>
  <w:num w:numId="5" w16cid:durableId="890073621">
    <w:abstractNumId w:val="1"/>
  </w:num>
  <w:num w:numId="6" w16cid:durableId="141846797">
    <w:abstractNumId w:val="4"/>
  </w:num>
  <w:num w:numId="7" w16cid:durableId="1331719935">
    <w:abstractNumId w:val="3"/>
  </w:num>
  <w:num w:numId="8" w16cid:durableId="1269435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A7"/>
    <w:rsid w:val="001A06E6"/>
    <w:rsid w:val="001E2E43"/>
    <w:rsid w:val="001F6219"/>
    <w:rsid w:val="0034781D"/>
    <w:rsid w:val="003B1487"/>
    <w:rsid w:val="00537945"/>
    <w:rsid w:val="00542F3C"/>
    <w:rsid w:val="0059335C"/>
    <w:rsid w:val="006C4CFE"/>
    <w:rsid w:val="00702DAB"/>
    <w:rsid w:val="0081520A"/>
    <w:rsid w:val="00896828"/>
    <w:rsid w:val="00AD42A7"/>
    <w:rsid w:val="00AE32B2"/>
    <w:rsid w:val="00AF65A7"/>
    <w:rsid w:val="00CD330E"/>
    <w:rsid w:val="00D77730"/>
    <w:rsid w:val="00F41A14"/>
    <w:rsid w:val="00F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6EC6B"/>
  <w15:chartTrackingRefBased/>
  <w15:docId w15:val="{02FC46F3-CCDE-4719-8503-BBB7901A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D4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D4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D42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4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42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4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4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4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4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D42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D42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D42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D42A7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D42A7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D42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D42A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D42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D42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D4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D4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D4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D4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D4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D42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D42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D42A7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D42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D42A7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AD42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Sabeq</dc:creator>
  <cp:keywords/>
  <dc:description/>
  <cp:lastModifiedBy>محمدسابق بني عامر</cp:lastModifiedBy>
  <cp:revision>2</cp:revision>
  <dcterms:created xsi:type="dcterms:W3CDTF">2026-03-24T20:28:00Z</dcterms:created>
  <dcterms:modified xsi:type="dcterms:W3CDTF">2026-03-24T20:28:00Z</dcterms:modified>
</cp:coreProperties>
</file>