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8C1" w:rsidRPr="00714B0A" w:rsidRDefault="00B058C1" w:rsidP="00B058C1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كلية الشيخ نوح القضاة للشريعة والقانون / قسم الفقه وأصوله</w:t>
      </w:r>
    </w:p>
    <w:p w:rsidR="00B058C1" w:rsidRPr="00714B0A" w:rsidRDefault="00B058C1" w:rsidP="00B620F5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محاور امتحان الكفاءة المعرفية للفصل </w:t>
      </w:r>
      <w:r w:rsidR="005F4116">
        <w:rPr>
          <w:rFonts w:cs="PT Bold Heading" w:hint="cs"/>
          <w:sz w:val="24"/>
          <w:szCs w:val="24"/>
          <w:rtl/>
          <w:lang w:bidi="ar-SY"/>
        </w:rPr>
        <w:t>الدراسي</w:t>
      </w:r>
      <w:r w:rsidR="005F1148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B620F5">
        <w:rPr>
          <w:rFonts w:cs="PT Bold Heading" w:hint="cs"/>
          <w:sz w:val="24"/>
          <w:szCs w:val="24"/>
          <w:rtl/>
          <w:lang w:bidi="ar-SY"/>
        </w:rPr>
        <w:t>الأول</w:t>
      </w:r>
      <w:r w:rsidR="005530BD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Pr="00714B0A">
        <w:rPr>
          <w:rFonts w:cs="PT Bold Heading" w:hint="cs"/>
          <w:sz w:val="24"/>
          <w:szCs w:val="24"/>
          <w:rtl/>
          <w:lang w:bidi="ar-SY"/>
        </w:rPr>
        <w:t>20</w:t>
      </w:r>
      <w:r w:rsidR="005530BD">
        <w:rPr>
          <w:rFonts w:cs="PT Bold Heading" w:hint="cs"/>
          <w:sz w:val="24"/>
          <w:szCs w:val="24"/>
          <w:rtl/>
          <w:lang w:bidi="ar-SY"/>
        </w:rPr>
        <w:t>2</w:t>
      </w:r>
      <w:r w:rsidR="00B620F5">
        <w:rPr>
          <w:rFonts w:cs="PT Bold Heading" w:hint="cs"/>
          <w:sz w:val="24"/>
          <w:szCs w:val="24"/>
          <w:rtl/>
          <w:lang w:bidi="ar-SY"/>
        </w:rPr>
        <w:t>2</w:t>
      </w:r>
      <w:r w:rsidRPr="00714B0A">
        <w:rPr>
          <w:rFonts w:cs="PT Bold Heading" w:hint="cs"/>
          <w:sz w:val="24"/>
          <w:szCs w:val="24"/>
          <w:rtl/>
          <w:lang w:bidi="ar-SY"/>
        </w:rPr>
        <w:t>/20</w:t>
      </w:r>
      <w:r w:rsidR="00A14269">
        <w:rPr>
          <w:rFonts w:cs="PT Bold Heading" w:hint="cs"/>
          <w:sz w:val="24"/>
          <w:szCs w:val="24"/>
          <w:rtl/>
          <w:lang w:bidi="ar-SY"/>
        </w:rPr>
        <w:t>2</w:t>
      </w:r>
      <w:r w:rsidR="00B620F5">
        <w:rPr>
          <w:rFonts w:cs="PT Bold Heading" w:hint="cs"/>
          <w:sz w:val="24"/>
          <w:szCs w:val="24"/>
          <w:rtl/>
          <w:lang w:bidi="ar-SY"/>
        </w:rPr>
        <w:t>3</w:t>
      </w:r>
      <w:r w:rsidR="00941C13">
        <w:rPr>
          <w:rFonts w:cs="PT Bold Heading" w:hint="cs"/>
          <w:sz w:val="24"/>
          <w:szCs w:val="24"/>
          <w:rtl/>
          <w:lang w:bidi="ar-SY"/>
        </w:rPr>
        <w:t>م</w:t>
      </w:r>
    </w:p>
    <w:p w:rsidR="00B058C1" w:rsidRDefault="00B058C1" w:rsidP="00B40452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تخصص </w:t>
      </w:r>
      <w:r w:rsidR="00B40452">
        <w:rPr>
          <w:rFonts w:cs="PT Bold Heading" w:hint="cs"/>
          <w:sz w:val="24"/>
          <w:szCs w:val="24"/>
          <w:rtl/>
          <w:lang w:bidi="ar-SY"/>
        </w:rPr>
        <w:t>الفقه وأصوله</w:t>
      </w:r>
    </w:p>
    <w:p w:rsidR="00B058C1" w:rsidRPr="00E853B9" w:rsidRDefault="00B058C1" w:rsidP="00B058C1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037D34" w:rsidRPr="00037D34" w:rsidRDefault="00037D34" w:rsidP="00037D34">
      <w:pPr>
        <w:ind w:left="323" w:firstLine="0"/>
        <w:rPr>
          <w:rFonts w:cs="Simplified Arabic"/>
          <w:b/>
          <w:bCs/>
          <w:sz w:val="28"/>
          <w:szCs w:val="28"/>
          <w:lang w:bidi="ar-SY"/>
        </w:rPr>
      </w:pPr>
    </w:p>
    <w:p w:rsidR="00037D34" w:rsidRPr="00A54F7A" w:rsidRDefault="00037D34" w:rsidP="00037D34">
      <w:pPr>
        <w:pStyle w:val="a3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037D34" w:rsidRDefault="00037D34" w:rsidP="00037D34">
      <w:pPr>
        <w:pStyle w:val="a3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037D34" w:rsidRPr="00037D34" w:rsidRDefault="00037D34" w:rsidP="00037D34">
      <w:pPr>
        <w:ind w:left="323" w:firstLine="0"/>
        <w:rPr>
          <w:rFonts w:cs="Simplified Arabic"/>
          <w:b/>
          <w:bCs/>
          <w:sz w:val="28"/>
          <w:szCs w:val="28"/>
          <w:lang w:bidi="ar-SY"/>
        </w:rPr>
      </w:pPr>
    </w:p>
    <w:p w:rsidR="00037D34" w:rsidRPr="00037D34" w:rsidRDefault="00037D34" w:rsidP="00B620F5">
      <w:pPr>
        <w:pStyle w:val="a3"/>
        <w:numPr>
          <w:ilvl w:val="0"/>
          <w:numId w:val="18"/>
        </w:numPr>
        <w:shd w:val="clear" w:color="auto" w:fill="FFFFFF" w:themeFill="background1"/>
        <w:rPr>
          <w:rFonts w:cs="Simplified Arabic"/>
          <w:b/>
          <w:bCs/>
          <w:sz w:val="26"/>
          <w:szCs w:val="28"/>
          <w:rtl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B620F5">
        <w:rPr>
          <w:rFonts w:cs="Simplified Arabic" w:hint="cs"/>
          <w:b/>
          <w:bCs/>
          <w:sz w:val="28"/>
          <w:szCs w:val="28"/>
          <w:rtl/>
          <w:lang w:bidi="ar-SY"/>
        </w:rPr>
        <w:t>الثلاثاء</w:t>
      </w:r>
      <w:r w:rsidR="00453E70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</w:t>
      </w:r>
      <w:r w:rsidR="00EE5A2C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7D1981">
        <w:rPr>
          <w:rFonts w:cs="Simplified Arabic" w:hint="cs"/>
          <w:b/>
          <w:bCs/>
          <w:sz w:val="28"/>
          <w:szCs w:val="28"/>
          <w:rtl/>
          <w:lang w:bidi="ar-SY"/>
        </w:rPr>
        <w:t>22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B620F5">
        <w:rPr>
          <w:rFonts w:cs="Simplified Arabic" w:hint="cs"/>
          <w:b/>
          <w:bCs/>
          <w:sz w:val="28"/>
          <w:szCs w:val="28"/>
          <w:rtl/>
          <w:lang w:bidi="ar-SY"/>
        </w:rPr>
        <w:t>11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D536D2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45403E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م، </w:t>
      </w:r>
      <w:r w:rsidR="00E308E6" w:rsidRPr="00A06C96">
        <w:rPr>
          <w:rFonts w:cs="Simplified Arabic" w:hint="cs"/>
          <w:b/>
          <w:bCs/>
          <w:sz w:val="28"/>
          <w:szCs w:val="28"/>
          <w:rtl/>
          <w:lang w:bidi="ar-SY"/>
        </w:rPr>
        <w:t>من الساعة (10-1 )</w:t>
      </w: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في محور المواد الأصولية والنظريات.</w:t>
      </w:r>
    </w:p>
    <w:p w:rsidR="00696CBE" w:rsidRPr="00B058C1" w:rsidRDefault="00B4034D" w:rsidP="00B058C1">
      <w:pPr>
        <w:shd w:val="clear" w:color="auto" w:fill="FFFFFF" w:themeFill="background1"/>
        <w:ind w:left="683" w:firstLine="0"/>
        <w:rPr>
          <w:rFonts w:cs="Simplified Arabic"/>
          <w:b/>
          <w:bCs/>
          <w:sz w:val="26"/>
          <w:szCs w:val="26"/>
          <w:rtl/>
          <w:lang w:bidi="ar-SY"/>
        </w:rPr>
      </w:pPr>
      <w:r>
        <w:rPr>
          <w:rFonts w:cs="Simplified Arabic" w:hint="cs"/>
          <w:b/>
          <w:bCs/>
          <w:sz w:val="26"/>
          <w:szCs w:val="26"/>
          <w:rtl/>
          <w:lang w:bidi="ar-SY"/>
        </w:rPr>
        <w:t xml:space="preserve">محور </w:t>
      </w:r>
      <w:r w:rsidR="00696CBE" w:rsidRPr="00B058C1">
        <w:rPr>
          <w:rFonts w:cs="Simplified Arabic" w:hint="cs"/>
          <w:b/>
          <w:bCs/>
          <w:sz w:val="26"/>
          <w:szCs w:val="26"/>
          <w:rtl/>
          <w:lang w:bidi="ar-SY"/>
        </w:rPr>
        <w:t>المواد الأصولية</w:t>
      </w:r>
      <w:r w:rsidR="00E00962" w:rsidRPr="00B058C1">
        <w:rPr>
          <w:rFonts w:cs="Simplified Arabic" w:hint="cs"/>
          <w:b/>
          <w:bCs/>
          <w:sz w:val="26"/>
          <w:szCs w:val="26"/>
          <w:rtl/>
          <w:lang w:bidi="ar-SY"/>
        </w:rPr>
        <w:t xml:space="preserve"> والنظريات</w:t>
      </w:r>
      <w:r w:rsidR="00696CBE" w:rsidRPr="00B058C1">
        <w:rPr>
          <w:rFonts w:cs="Simplified Arabic" w:hint="cs"/>
          <w:b/>
          <w:bCs/>
          <w:sz w:val="26"/>
          <w:szCs w:val="26"/>
          <w:rtl/>
          <w:lang w:bidi="ar-SY"/>
        </w:rPr>
        <w:t>:</w:t>
      </w:r>
    </w:p>
    <w:p w:rsidR="00696CBE" w:rsidRPr="005C1B12" w:rsidRDefault="00311A00" w:rsidP="00E853B9">
      <w:pPr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sz w:val="28"/>
          <w:szCs w:val="28"/>
          <w:rtl/>
          <w:lang w:bidi="ar-SY"/>
        </w:rPr>
        <w:t>ت</w:t>
      </w:r>
      <w:r w:rsidR="00696CBE" w:rsidRPr="005C1B12">
        <w:rPr>
          <w:rFonts w:cs="Simplified Arabic" w:hint="cs"/>
          <w:sz w:val="28"/>
          <w:szCs w:val="28"/>
          <w:rtl/>
          <w:lang w:bidi="ar-SY"/>
        </w:rPr>
        <w:t>حتوي على الموضوعات المعرفية الآتية:</w:t>
      </w:r>
    </w:p>
    <w:p w:rsidR="00696CBE" w:rsidRPr="00B40452" w:rsidRDefault="00DC7B1A" w:rsidP="00E853B9">
      <w:pPr>
        <w:pStyle w:val="a3"/>
        <w:numPr>
          <w:ilvl w:val="0"/>
          <w:numId w:val="1"/>
        </w:numPr>
        <w:rPr>
          <w:rFonts w:cs="Simplified Arabic"/>
          <w:b/>
          <w:bCs/>
          <w:sz w:val="24"/>
          <w:szCs w:val="24"/>
          <w:lang w:bidi="ar-SY"/>
        </w:rPr>
      </w:pPr>
      <w:r w:rsidRPr="00B40452">
        <w:rPr>
          <w:rFonts w:cs="Simplified Arabic" w:hint="cs"/>
          <w:b/>
          <w:bCs/>
          <w:sz w:val="24"/>
          <w:szCs w:val="24"/>
          <w:rtl/>
          <w:lang w:bidi="ar-SY"/>
        </w:rPr>
        <w:t>الاستحسان، سد الذرائع، المصلحة المرسلة</w:t>
      </w:r>
      <w:r w:rsidR="00696CBE" w:rsidRPr="00B40452">
        <w:rPr>
          <w:rFonts w:cs="Simplified Arabic" w:hint="cs"/>
          <w:b/>
          <w:bCs/>
          <w:sz w:val="24"/>
          <w:szCs w:val="24"/>
          <w:rtl/>
          <w:lang w:bidi="ar-SY"/>
        </w:rPr>
        <w:t>.</w:t>
      </w:r>
    </w:p>
    <w:p w:rsidR="00E00962" w:rsidRPr="00B40452" w:rsidRDefault="00E00962" w:rsidP="00E00962">
      <w:pPr>
        <w:pStyle w:val="a3"/>
        <w:numPr>
          <w:ilvl w:val="0"/>
          <w:numId w:val="1"/>
        </w:numPr>
        <w:rPr>
          <w:rFonts w:cs="Simplified Arabic"/>
          <w:b/>
          <w:bCs/>
          <w:sz w:val="24"/>
          <w:szCs w:val="24"/>
          <w:lang w:bidi="ar-SY"/>
        </w:rPr>
      </w:pPr>
      <w:r w:rsidRPr="00B40452">
        <w:rPr>
          <w:rFonts w:cs="Simplified Arabic" w:hint="cs"/>
          <w:b/>
          <w:bCs/>
          <w:sz w:val="24"/>
          <w:szCs w:val="24"/>
          <w:rtl/>
          <w:lang w:bidi="ar-SY"/>
        </w:rPr>
        <w:t>نظرية الضمان.</w:t>
      </w:r>
    </w:p>
    <w:p w:rsidR="00696CBE" w:rsidRPr="005C1B12" w:rsidRDefault="00696CBE" w:rsidP="00E853B9">
      <w:pPr>
        <w:pStyle w:val="a3"/>
        <w:ind w:left="683" w:firstLine="0"/>
        <w:rPr>
          <w:rFonts w:cs="Simplified Arabic"/>
          <w:b/>
          <w:bCs/>
          <w:sz w:val="28"/>
          <w:szCs w:val="28"/>
          <w:lang w:bidi="ar-SY"/>
        </w:rPr>
      </w:pPr>
      <w:r w:rsidRPr="00B40452">
        <w:rPr>
          <w:rFonts w:cs="Simplified Arabic" w:hint="cs"/>
          <w:b/>
          <w:bCs/>
          <w:sz w:val="26"/>
          <w:szCs w:val="26"/>
          <w:rtl/>
          <w:lang w:bidi="ar-SY"/>
        </w:rPr>
        <w:t>المراجع والمصادر المساعدة</w:t>
      </w:r>
      <w:r w:rsidRPr="005C1B12">
        <w:rPr>
          <w:rFonts w:cs="Simplified Arabic" w:hint="cs"/>
          <w:b/>
          <w:bCs/>
          <w:sz w:val="28"/>
          <w:szCs w:val="28"/>
          <w:rtl/>
          <w:lang w:bidi="ar-SY"/>
        </w:rPr>
        <w:t>:</w:t>
      </w:r>
    </w:p>
    <w:p w:rsidR="00DC7B1A" w:rsidRPr="00B058C1" w:rsidRDefault="00681BC2" w:rsidP="00681BC2">
      <w:pPr>
        <w:pStyle w:val="a3"/>
        <w:numPr>
          <w:ilvl w:val="0"/>
          <w:numId w:val="5"/>
        </w:numPr>
        <w:rPr>
          <w:rFonts w:cs="Simplified Arabic"/>
          <w:sz w:val="24"/>
          <w:szCs w:val="24"/>
          <w:lang w:bidi="ar-SY"/>
        </w:rPr>
      </w:pPr>
      <w:r>
        <w:rPr>
          <w:rFonts w:cs="Simplified Arabic" w:hint="cs"/>
          <w:sz w:val="24"/>
          <w:szCs w:val="24"/>
          <w:rtl/>
          <w:lang w:bidi="ar-SY"/>
        </w:rPr>
        <w:t>البحر المحيط، ل</w:t>
      </w:r>
      <w:r w:rsidR="00DC7B1A" w:rsidRPr="00B058C1">
        <w:rPr>
          <w:rFonts w:cs="Simplified Arabic" w:hint="cs"/>
          <w:sz w:val="24"/>
          <w:szCs w:val="24"/>
          <w:rtl/>
          <w:lang w:bidi="ar-SY"/>
        </w:rPr>
        <w:t>لزركشي.</w:t>
      </w:r>
    </w:p>
    <w:p w:rsidR="00DC7B1A" w:rsidRPr="00B058C1" w:rsidRDefault="002216FD" w:rsidP="00681BC2">
      <w:pPr>
        <w:pStyle w:val="a3"/>
        <w:numPr>
          <w:ilvl w:val="0"/>
          <w:numId w:val="5"/>
        </w:numPr>
        <w:rPr>
          <w:rFonts w:cs="Simplified Arabic"/>
          <w:sz w:val="24"/>
          <w:szCs w:val="24"/>
          <w:lang w:bidi="ar-SY"/>
        </w:rPr>
      </w:pPr>
      <w:r w:rsidRPr="00B058C1">
        <w:rPr>
          <w:rFonts w:cs="Simplified Arabic" w:hint="cs"/>
          <w:sz w:val="24"/>
          <w:szCs w:val="24"/>
          <w:rtl/>
          <w:lang w:bidi="ar-SY"/>
        </w:rPr>
        <w:t xml:space="preserve">أصول </w:t>
      </w:r>
      <w:r w:rsidR="00DC7B1A" w:rsidRPr="00B058C1">
        <w:rPr>
          <w:rFonts w:cs="Simplified Arabic" w:hint="cs"/>
          <w:sz w:val="24"/>
          <w:szCs w:val="24"/>
          <w:rtl/>
          <w:lang w:bidi="ar-SY"/>
        </w:rPr>
        <w:t>الفقه الإسلامي</w:t>
      </w:r>
      <w:r w:rsidR="00681BC2">
        <w:rPr>
          <w:rFonts w:cs="Simplified Arabic" w:hint="cs"/>
          <w:sz w:val="24"/>
          <w:szCs w:val="24"/>
          <w:rtl/>
          <w:lang w:bidi="ar-SY"/>
        </w:rPr>
        <w:t>،</w:t>
      </w:r>
      <w:r w:rsidR="00DC7B1A" w:rsidRP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681BC2">
        <w:rPr>
          <w:rFonts w:cs="Simplified Arabic" w:hint="cs"/>
          <w:sz w:val="24"/>
          <w:szCs w:val="24"/>
          <w:rtl/>
          <w:lang w:bidi="ar-SY"/>
        </w:rPr>
        <w:t>ل</w:t>
      </w:r>
      <w:r w:rsidR="009630F4" w:rsidRPr="00B058C1">
        <w:rPr>
          <w:rFonts w:cs="Simplified Arabic" w:hint="cs"/>
          <w:sz w:val="24"/>
          <w:szCs w:val="24"/>
          <w:rtl/>
          <w:lang w:bidi="ar-SY"/>
        </w:rPr>
        <w:t xml:space="preserve">محمد </w:t>
      </w:r>
      <w:r w:rsidR="00681BC2">
        <w:rPr>
          <w:rFonts w:cs="Simplified Arabic" w:hint="cs"/>
          <w:sz w:val="24"/>
          <w:szCs w:val="24"/>
          <w:rtl/>
          <w:lang w:bidi="ar-SY"/>
        </w:rPr>
        <w:t>أ</w:t>
      </w:r>
      <w:r w:rsidR="00037D34">
        <w:rPr>
          <w:rFonts w:cs="Simplified Arabic" w:hint="cs"/>
          <w:sz w:val="24"/>
          <w:szCs w:val="24"/>
          <w:rtl/>
          <w:lang w:bidi="ar-SY"/>
        </w:rPr>
        <w:t>ب</w:t>
      </w:r>
      <w:r w:rsidR="00681BC2">
        <w:rPr>
          <w:rFonts w:cs="Simplified Arabic" w:hint="cs"/>
          <w:sz w:val="24"/>
          <w:szCs w:val="24"/>
          <w:rtl/>
          <w:lang w:bidi="ar-SY"/>
        </w:rPr>
        <w:t xml:space="preserve">ي </w:t>
      </w:r>
      <w:r w:rsidR="00037D34">
        <w:rPr>
          <w:rFonts w:cs="Simplified Arabic" w:hint="cs"/>
          <w:sz w:val="24"/>
          <w:szCs w:val="24"/>
          <w:rtl/>
          <w:lang w:bidi="ar-SY"/>
        </w:rPr>
        <w:t>زهر</w:t>
      </w:r>
      <w:r w:rsidR="00681BC2">
        <w:rPr>
          <w:rFonts w:cs="Simplified Arabic" w:hint="cs"/>
          <w:sz w:val="24"/>
          <w:szCs w:val="24"/>
          <w:rtl/>
          <w:lang w:bidi="ar-SY"/>
        </w:rPr>
        <w:t>ة</w:t>
      </w:r>
      <w:r w:rsidR="009630F4" w:rsidRPr="00B058C1">
        <w:rPr>
          <w:rFonts w:cs="Simplified Arabic" w:hint="cs"/>
          <w:sz w:val="24"/>
          <w:szCs w:val="24"/>
          <w:rtl/>
          <w:lang w:bidi="ar-SY"/>
        </w:rPr>
        <w:t>.</w:t>
      </w:r>
    </w:p>
    <w:p w:rsidR="002216FD" w:rsidRDefault="002216FD" w:rsidP="00681BC2">
      <w:pPr>
        <w:pStyle w:val="a3"/>
        <w:numPr>
          <w:ilvl w:val="0"/>
          <w:numId w:val="5"/>
        </w:numPr>
        <w:rPr>
          <w:rFonts w:cs="Simplified Arabic"/>
          <w:sz w:val="28"/>
          <w:szCs w:val="28"/>
          <w:lang w:bidi="ar-SY"/>
        </w:rPr>
      </w:pPr>
      <w:r w:rsidRPr="00B058C1">
        <w:rPr>
          <w:rFonts w:cs="Simplified Arabic" w:hint="cs"/>
          <w:sz w:val="24"/>
          <w:szCs w:val="24"/>
          <w:rtl/>
          <w:lang w:bidi="ar-SY"/>
        </w:rPr>
        <w:t>نظرية الضمان</w:t>
      </w:r>
      <w:r w:rsidR="00681BC2">
        <w:rPr>
          <w:rFonts w:cs="Simplified Arabic" w:hint="cs"/>
          <w:sz w:val="24"/>
          <w:szCs w:val="24"/>
          <w:rtl/>
          <w:lang w:bidi="ar-SY"/>
        </w:rPr>
        <w:t>،</w:t>
      </w:r>
      <w:r w:rsidR="009630F4" w:rsidRP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681BC2">
        <w:rPr>
          <w:rFonts w:cs="Simplified Arabic" w:hint="cs"/>
          <w:sz w:val="24"/>
          <w:szCs w:val="24"/>
          <w:rtl/>
          <w:lang w:bidi="ar-SY"/>
        </w:rPr>
        <w:t>ل</w:t>
      </w:r>
      <w:r w:rsidR="009630F4" w:rsidRPr="00B058C1">
        <w:rPr>
          <w:rFonts w:cs="Simplified Arabic" w:hint="cs"/>
          <w:sz w:val="24"/>
          <w:szCs w:val="24"/>
          <w:rtl/>
          <w:lang w:bidi="ar-SY"/>
        </w:rPr>
        <w:t>وهبة الزحيلي</w:t>
      </w:r>
      <w:r w:rsidR="009630F4">
        <w:rPr>
          <w:rFonts w:cs="Simplified Arabic" w:hint="cs"/>
          <w:sz w:val="28"/>
          <w:szCs w:val="28"/>
          <w:rtl/>
          <w:lang w:bidi="ar-SY"/>
        </w:rPr>
        <w:t>.</w:t>
      </w:r>
    </w:p>
    <w:p w:rsidR="00037D34" w:rsidRDefault="00037D34" w:rsidP="00037D34">
      <w:pPr>
        <w:ind w:left="360" w:firstLine="0"/>
        <w:rPr>
          <w:rFonts w:cs="Simplified Arabic"/>
          <w:b/>
          <w:bCs/>
          <w:sz w:val="28"/>
          <w:szCs w:val="28"/>
          <w:rtl/>
          <w:lang w:bidi="ar-SY"/>
        </w:rPr>
      </w:pPr>
    </w:p>
    <w:p w:rsidR="00037D34" w:rsidRPr="00037D34" w:rsidRDefault="00037D34" w:rsidP="00B620F5">
      <w:pPr>
        <w:pStyle w:val="a3"/>
        <w:numPr>
          <w:ilvl w:val="0"/>
          <w:numId w:val="18"/>
        </w:numPr>
        <w:rPr>
          <w:rFonts w:cs="Simplified Arabic"/>
          <w:sz w:val="28"/>
          <w:szCs w:val="28"/>
          <w:rtl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>الجلسة الثانية: يوم</w:t>
      </w:r>
      <w:r w:rsidR="001A06FB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B620F5">
        <w:rPr>
          <w:rFonts w:cs="Simplified Arabic" w:hint="cs"/>
          <w:b/>
          <w:bCs/>
          <w:sz w:val="28"/>
          <w:szCs w:val="28"/>
          <w:rtl/>
          <w:lang w:bidi="ar-SY"/>
        </w:rPr>
        <w:t>الأحد</w:t>
      </w: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B620F5">
        <w:rPr>
          <w:rFonts w:cs="Simplified Arabic" w:hint="cs"/>
          <w:b/>
          <w:bCs/>
          <w:sz w:val="28"/>
          <w:szCs w:val="28"/>
          <w:rtl/>
          <w:lang w:bidi="ar-SY"/>
        </w:rPr>
        <w:t>27</w:t>
      </w: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B620F5">
        <w:rPr>
          <w:rFonts w:cs="Simplified Arabic" w:hint="cs"/>
          <w:b/>
          <w:bCs/>
          <w:sz w:val="28"/>
          <w:szCs w:val="28"/>
          <w:rtl/>
          <w:lang w:bidi="ar-SY"/>
        </w:rPr>
        <w:t>11</w:t>
      </w:r>
      <w:bookmarkStart w:id="0" w:name="_GoBack"/>
      <w:bookmarkEnd w:id="0"/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A14269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45403E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>م، من الساعة (10-1 ) في محور الفقه وقضاياه</w:t>
      </w:r>
      <w:r w:rsidRPr="00037D34">
        <w:rPr>
          <w:rFonts w:cs="Simplified Arabic" w:hint="cs"/>
          <w:sz w:val="28"/>
          <w:szCs w:val="28"/>
          <w:rtl/>
          <w:lang w:bidi="ar-SY"/>
        </w:rPr>
        <w:t>.</w:t>
      </w:r>
    </w:p>
    <w:p w:rsidR="00696CBE" w:rsidRPr="00B40452" w:rsidRDefault="00B40452" w:rsidP="00CA7C94">
      <w:pPr>
        <w:shd w:val="clear" w:color="auto" w:fill="FFFFFF" w:themeFill="background1"/>
        <w:ind w:hanging="320"/>
        <w:rPr>
          <w:rFonts w:cs="Simplified Arabic"/>
          <w:b/>
          <w:bCs/>
          <w:sz w:val="26"/>
          <w:szCs w:val="26"/>
          <w:rtl/>
          <w:lang w:bidi="ar-SY"/>
        </w:rPr>
      </w:pPr>
      <w:r>
        <w:rPr>
          <w:rFonts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="00B4034D">
        <w:rPr>
          <w:rFonts w:cs="Simplified Arabic" w:hint="cs"/>
          <w:b/>
          <w:bCs/>
          <w:sz w:val="26"/>
          <w:szCs w:val="26"/>
          <w:rtl/>
          <w:lang w:bidi="ar-SY"/>
        </w:rPr>
        <w:t>محور</w:t>
      </w:r>
      <w:r w:rsidR="00311A00">
        <w:rPr>
          <w:rFonts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="002216FD" w:rsidRPr="00B40452">
        <w:rPr>
          <w:rFonts w:cs="Simplified Arabic" w:hint="cs"/>
          <w:b/>
          <w:bCs/>
          <w:sz w:val="26"/>
          <w:szCs w:val="26"/>
          <w:rtl/>
          <w:lang w:bidi="ar-SY"/>
        </w:rPr>
        <w:t>ال</w:t>
      </w:r>
      <w:r w:rsidR="00696CBE" w:rsidRPr="00B40452">
        <w:rPr>
          <w:rFonts w:cs="Simplified Arabic" w:hint="cs"/>
          <w:b/>
          <w:bCs/>
          <w:sz w:val="26"/>
          <w:szCs w:val="26"/>
          <w:rtl/>
          <w:lang w:bidi="ar-SY"/>
        </w:rPr>
        <w:t xml:space="preserve">فقه </w:t>
      </w:r>
      <w:r w:rsidR="00E00962" w:rsidRPr="00B40452">
        <w:rPr>
          <w:rFonts w:cs="Simplified Arabic" w:hint="cs"/>
          <w:b/>
          <w:bCs/>
          <w:sz w:val="26"/>
          <w:szCs w:val="26"/>
          <w:rtl/>
          <w:lang w:bidi="ar-SY"/>
        </w:rPr>
        <w:t>وقضاياه</w:t>
      </w:r>
      <w:r w:rsidR="00911F23">
        <w:rPr>
          <w:rFonts w:cs="Simplified Arabic" w:hint="cs"/>
          <w:b/>
          <w:bCs/>
          <w:sz w:val="26"/>
          <w:szCs w:val="26"/>
          <w:rtl/>
          <w:lang w:bidi="ar-SY"/>
        </w:rPr>
        <w:t>:</w:t>
      </w:r>
    </w:p>
    <w:p w:rsidR="00696CBE" w:rsidRPr="005C1B12" w:rsidRDefault="00696CBE" w:rsidP="00E853B9">
      <w:pPr>
        <w:rPr>
          <w:rFonts w:cs="Simplified Arabic"/>
          <w:sz w:val="28"/>
          <w:szCs w:val="28"/>
          <w:lang w:bidi="ar-SY"/>
        </w:rPr>
      </w:pPr>
      <w:r w:rsidRPr="005C1B12">
        <w:rPr>
          <w:rFonts w:cs="Simplified Arabic" w:hint="cs"/>
          <w:sz w:val="28"/>
          <w:szCs w:val="28"/>
          <w:rtl/>
          <w:lang w:bidi="ar-SY"/>
        </w:rPr>
        <w:t>يحتوي على الموضوعات المعرفية الآتية:</w:t>
      </w:r>
    </w:p>
    <w:p w:rsidR="00E00962" w:rsidRPr="00B40452" w:rsidRDefault="002216FD" w:rsidP="000B2E09">
      <w:pPr>
        <w:pStyle w:val="a3"/>
        <w:numPr>
          <w:ilvl w:val="0"/>
          <w:numId w:val="7"/>
        </w:numPr>
        <w:rPr>
          <w:rFonts w:cs="Simplified Arabic"/>
          <w:b/>
          <w:bCs/>
          <w:sz w:val="24"/>
          <w:szCs w:val="24"/>
          <w:lang w:bidi="ar-SY"/>
        </w:rPr>
      </w:pPr>
      <w:r w:rsidRPr="00B40452">
        <w:rPr>
          <w:rFonts w:cs="Simplified Arabic" w:hint="cs"/>
          <w:b/>
          <w:bCs/>
          <w:sz w:val="24"/>
          <w:szCs w:val="24"/>
          <w:rtl/>
          <w:lang w:bidi="ar-SY"/>
        </w:rPr>
        <w:t>الصرف والمرابحة</w:t>
      </w:r>
      <w:r w:rsidR="00EA5980" w:rsidRPr="00B40452">
        <w:rPr>
          <w:rFonts w:cs="Simplified Arabic" w:hint="cs"/>
          <w:b/>
          <w:bCs/>
          <w:sz w:val="24"/>
          <w:szCs w:val="24"/>
          <w:rtl/>
          <w:lang w:bidi="ar-SY"/>
        </w:rPr>
        <w:t>،</w:t>
      </w:r>
      <w:r w:rsidR="000B2E09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</w:t>
      </w:r>
      <w:r w:rsidR="00E00962" w:rsidRPr="00B40452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التأمين </w:t>
      </w:r>
      <w:r w:rsidR="009630F4" w:rsidRPr="00B40452">
        <w:rPr>
          <w:rFonts w:cs="Simplified Arabic" w:hint="cs"/>
          <w:b/>
          <w:bCs/>
          <w:sz w:val="24"/>
          <w:szCs w:val="24"/>
          <w:rtl/>
          <w:lang w:bidi="ar-SY"/>
        </w:rPr>
        <w:t>التجاري.</w:t>
      </w:r>
    </w:p>
    <w:p w:rsidR="00EA5980" w:rsidRPr="00B40452" w:rsidRDefault="00E00962" w:rsidP="00B058C1">
      <w:pPr>
        <w:pStyle w:val="a3"/>
        <w:numPr>
          <w:ilvl w:val="0"/>
          <w:numId w:val="7"/>
        </w:numPr>
        <w:rPr>
          <w:rFonts w:cs="Simplified Arabic"/>
          <w:b/>
          <w:bCs/>
          <w:sz w:val="24"/>
          <w:szCs w:val="24"/>
          <w:lang w:bidi="ar-SY"/>
        </w:rPr>
      </w:pPr>
      <w:r w:rsidRPr="00B40452">
        <w:rPr>
          <w:rFonts w:cs="Simplified Arabic" w:hint="cs"/>
          <w:b/>
          <w:bCs/>
          <w:sz w:val="24"/>
          <w:szCs w:val="24"/>
          <w:rtl/>
          <w:lang w:bidi="ar-SY"/>
        </w:rPr>
        <w:t>زكاة الأسهم والسندات</w:t>
      </w:r>
    </w:p>
    <w:p w:rsidR="00EA5980" w:rsidRPr="00B40452" w:rsidRDefault="00EA5980" w:rsidP="000B2E09">
      <w:pPr>
        <w:pStyle w:val="a3"/>
        <w:numPr>
          <w:ilvl w:val="0"/>
          <w:numId w:val="7"/>
        </w:numPr>
        <w:rPr>
          <w:rFonts w:cs="Simplified Arabic"/>
          <w:b/>
          <w:bCs/>
          <w:sz w:val="24"/>
          <w:szCs w:val="24"/>
          <w:rtl/>
          <w:lang w:bidi="ar-SY"/>
        </w:rPr>
      </w:pPr>
      <w:r w:rsidRPr="00B40452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الحضانة والنسب.</w:t>
      </w:r>
    </w:p>
    <w:p w:rsidR="00696CBE" w:rsidRPr="00B40452" w:rsidRDefault="00696CBE" w:rsidP="00E853B9">
      <w:pPr>
        <w:pStyle w:val="a3"/>
        <w:ind w:left="1043" w:firstLine="0"/>
        <w:rPr>
          <w:rFonts w:cs="Simplified Arabic"/>
          <w:b/>
          <w:bCs/>
          <w:sz w:val="26"/>
          <w:szCs w:val="26"/>
          <w:rtl/>
          <w:lang w:bidi="ar-SY"/>
        </w:rPr>
      </w:pPr>
      <w:r w:rsidRPr="00B40452">
        <w:rPr>
          <w:rFonts w:cs="Simplified Arabic" w:hint="cs"/>
          <w:b/>
          <w:bCs/>
          <w:sz w:val="26"/>
          <w:szCs w:val="26"/>
          <w:rtl/>
          <w:lang w:bidi="ar-SY"/>
        </w:rPr>
        <w:t>المراجع والمصادر المساعدة:</w:t>
      </w:r>
    </w:p>
    <w:p w:rsidR="00696CBE" w:rsidRPr="00B058C1" w:rsidRDefault="002216FD" w:rsidP="00C24BEA">
      <w:pPr>
        <w:pStyle w:val="a3"/>
        <w:numPr>
          <w:ilvl w:val="0"/>
          <w:numId w:val="17"/>
        </w:numPr>
        <w:rPr>
          <w:rFonts w:cs="Simplified Arabic"/>
          <w:sz w:val="24"/>
          <w:szCs w:val="24"/>
          <w:lang w:bidi="ar-SY"/>
        </w:rPr>
      </w:pPr>
      <w:r w:rsidRPr="00B058C1">
        <w:rPr>
          <w:rFonts w:cs="Simplified Arabic" w:hint="cs"/>
          <w:sz w:val="24"/>
          <w:szCs w:val="24"/>
          <w:rtl/>
          <w:lang w:bidi="ar-SY"/>
        </w:rPr>
        <w:t>اللباب في شرح الكتاب</w:t>
      </w:r>
      <w:r w:rsidR="00C24BEA">
        <w:rPr>
          <w:rFonts w:cs="Simplified Arabic" w:hint="cs"/>
          <w:sz w:val="24"/>
          <w:szCs w:val="24"/>
          <w:rtl/>
          <w:lang w:bidi="ar-SY"/>
        </w:rPr>
        <w:t>،</w:t>
      </w:r>
      <w:r w:rsidR="00696CBE" w:rsidRP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C24BEA">
        <w:rPr>
          <w:rFonts w:cs="Simplified Arabic" w:hint="cs"/>
          <w:sz w:val="24"/>
          <w:szCs w:val="24"/>
          <w:rtl/>
          <w:lang w:bidi="ar-SY"/>
        </w:rPr>
        <w:t>ل</w:t>
      </w:r>
      <w:r w:rsidR="00696CBE" w:rsidRPr="00B058C1">
        <w:rPr>
          <w:rFonts w:cs="Simplified Arabic" w:hint="cs"/>
          <w:sz w:val="24"/>
          <w:szCs w:val="24"/>
          <w:rtl/>
          <w:lang w:bidi="ar-SY"/>
        </w:rPr>
        <w:t>ل</w:t>
      </w:r>
      <w:r w:rsidRPr="00B058C1">
        <w:rPr>
          <w:rFonts w:cs="Simplified Arabic" w:hint="cs"/>
          <w:sz w:val="24"/>
          <w:szCs w:val="24"/>
          <w:rtl/>
          <w:lang w:bidi="ar-SY"/>
        </w:rPr>
        <w:t>غنيمي الميد</w:t>
      </w:r>
      <w:r w:rsidR="00696CBE" w:rsidRPr="00B058C1">
        <w:rPr>
          <w:rFonts w:cs="Simplified Arabic" w:hint="cs"/>
          <w:sz w:val="24"/>
          <w:szCs w:val="24"/>
          <w:rtl/>
          <w:lang w:bidi="ar-SY"/>
        </w:rPr>
        <w:t>اني.</w:t>
      </w:r>
    </w:p>
    <w:p w:rsidR="002216FD" w:rsidRPr="00B058C1" w:rsidRDefault="002216FD" w:rsidP="00C24BEA">
      <w:pPr>
        <w:pStyle w:val="a3"/>
        <w:numPr>
          <w:ilvl w:val="0"/>
          <w:numId w:val="17"/>
        </w:numPr>
        <w:rPr>
          <w:rFonts w:cs="Simplified Arabic"/>
          <w:sz w:val="24"/>
          <w:szCs w:val="24"/>
          <w:lang w:bidi="ar-SY"/>
        </w:rPr>
      </w:pPr>
      <w:r w:rsidRPr="00B058C1">
        <w:rPr>
          <w:rFonts w:cs="Simplified Arabic" w:hint="cs"/>
          <w:sz w:val="24"/>
          <w:szCs w:val="24"/>
          <w:rtl/>
          <w:lang w:bidi="ar-SY"/>
        </w:rPr>
        <w:t>الفقه الإسلامي وأدلته</w:t>
      </w:r>
      <w:r w:rsidR="00C24BEA">
        <w:rPr>
          <w:rFonts w:cs="Simplified Arabic" w:hint="cs"/>
          <w:sz w:val="24"/>
          <w:szCs w:val="24"/>
          <w:rtl/>
          <w:lang w:bidi="ar-SY"/>
        </w:rPr>
        <w:t>،</w:t>
      </w:r>
      <w:r w:rsidRP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C24BEA">
        <w:rPr>
          <w:rFonts w:cs="Simplified Arabic" w:hint="cs"/>
          <w:sz w:val="24"/>
          <w:szCs w:val="24"/>
          <w:rtl/>
          <w:lang w:bidi="ar-SY"/>
        </w:rPr>
        <w:t>ل</w:t>
      </w:r>
      <w:r w:rsidRPr="00B058C1">
        <w:rPr>
          <w:rFonts w:cs="Simplified Arabic" w:hint="cs"/>
          <w:sz w:val="24"/>
          <w:szCs w:val="24"/>
          <w:rtl/>
          <w:lang w:bidi="ar-SY"/>
        </w:rPr>
        <w:t>وهبة الزحيلي.</w:t>
      </w:r>
    </w:p>
    <w:p w:rsidR="00696CBE" w:rsidRPr="00B058C1" w:rsidRDefault="00925981" w:rsidP="00C24BEA">
      <w:pPr>
        <w:pStyle w:val="a3"/>
        <w:numPr>
          <w:ilvl w:val="0"/>
          <w:numId w:val="17"/>
        </w:numPr>
        <w:rPr>
          <w:rFonts w:cs="Simplified Arabic"/>
          <w:sz w:val="24"/>
          <w:szCs w:val="24"/>
          <w:lang w:bidi="ar-SY"/>
        </w:rPr>
      </w:pPr>
      <w:r w:rsidRPr="00B058C1">
        <w:rPr>
          <w:rFonts w:cs="Simplified Arabic" w:hint="cs"/>
          <w:sz w:val="24"/>
          <w:szCs w:val="24"/>
          <w:rtl/>
          <w:lang w:bidi="ar-SY"/>
        </w:rPr>
        <w:t>أحكام المعاملات المالية المعاصرة</w:t>
      </w:r>
      <w:r w:rsidR="00C24BEA">
        <w:rPr>
          <w:rFonts w:cs="Simplified Arabic" w:hint="cs"/>
          <w:sz w:val="24"/>
          <w:szCs w:val="24"/>
          <w:rtl/>
          <w:lang w:bidi="ar-SY"/>
        </w:rPr>
        <w:t>،</w:t>
      </w:r>
      <w:r w:rsidRP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C24BEA">
        <w:rPr>
          <w:rFonts w:cs="Simplified Arabic" w:hint="cs"/>
          <w:sz w:val="24"/>
          <w:szCs w:val="24"/>
          <w:rtl/>
          <w:lang w:bidi="ar-SY"/>
        </w:rPr>
        <w:t>ل</w:t>
      </w:r>
      <w:r w:rsidRPr="00B058C1">
        <w:rPr>
          <w:rFonts w:cs="Simplified Arabic" w:hint="cs"/>
          <w:sz w:val="24"/>
          <w:szCs w:val="24"/>
          <w:rtl/>
          <w:lang w:bidi="ar-SY"/>
        </w:rPr>
        <w:t>محمد عثمان شبير</w:t>
      </w:r>
      <w:r w:rsidR="00696CBE" w:rsidRPr="00B058C1">
        <w:rPr>
          <w:rFonts w:cs="Simplified Arabic" w:hint="cs"/>
          <w:sz w:val="24"/>
          <w:szCs w:val="24"/>
          <w:rtl/>
          <w:lang w:bidi="ar-SY"/>
        </w:rPr>
        <w:t>.</w:t>
      </w:r>
    </w:p>
    <w:p w:rsidR="00925981" w:rsidRPr="00B058C1" w:rsidRDefault="00925981" w:rsidP="00C24BEA">
      <w:pPr>
        <w:pStyle w:val="a3"/>
        <w:numPr>
          <w:ilvl w:val="0"/>
          <w:numId w:val="17"/>
        </w:numPr>
        <w:rPr>
          <w:rFonts w:cs="Simplified Arabic"/>
          <w:sz w:val="24"/>
          <w:szCs w:val="24"/>
          <w:lang w:bidi="ar-SY"/>
        </w:rPr>
      </w:pPr>
      <w:r w:rsidRPr="00B058C1">
        <w:rPr>
          <w:rFonts w:cs="Simplified Arabic" w:hint="cs"/>
          <w:sz w:val="24"/>
          <w:szCs w:val="24"/>
          <w:rtl/>
          <w:lang w:bidi="ar-SY"/>
        </w:rPr>
        <w:t>قضايا معاصرة في الزكاة</w:t>
      </w:r>
      <w:r w:rsidR="00C24BEA">
        <w:rPr>
          <w:rFonts w:cs="Simplified Arabic" w:hint="cs"/>
          <w:sz w:val="24"/>
          <w:szCs w:val="24"/>
          <w:rtl/>
          <w:lang w:bidi="ar-SY"/>
        </w:rPr>
        <w:t>،</w:t>
      </w:r>
      <w:r w:rsidRP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C24BEA">
        <w:rPr>
          <w:rFonts w:cs="Simplified Arabic" w:hint="cs"/>
          <w:sz w:val="24"/>
          <w:szCs w:val="24"/>
          <w:rtl/>
          <w:lang w:bidi="ar-SY"/>
        </w:rPr>
        <w:t>لمحمد الأشقر</w:t>
      </w:r>
      <w:r w:rsidRPr="00B058C1">
        <w:rPr>
          <w:rFonts w:cs="Simplified Arabic" w:hint="cs"/>
          <w:sz w:val="24"/>
          <w:szCs w:val="24"/>
          <w:rtl/>
          <w:lang w:bidi="ar-SY"/>
        </w:rPr>
        <w:t xml:space="preserve">، </w:t>
      </w:r>
      <w:r w:rsidR="00C24BEA">
        <w:rPr>
          <w:rFonts w:cs="Simplified Arabic" w:hint="cs"/>
          <w:sz w:val="24"/>
          <w:szCs w:val="24"/>
          <w:rtl/>
          <w:lang w:bidi="ar-SY"/>
        </w:rPr>
        <w:t>و</w:t>
      </w:r>
      <w:r w:rsidRPr="00B058C1">
        <w:rPr>
          <w:rFonts w:cs="Simplified Arabic" w:hint="cs"/>
          <w:sz w:val="24"/>
          <w:szCs w:val="24"/>
          <w:rtl/>
          <w:lang w:bidi="ar-SY"/>
        </w:rPr>
        <w:t>عمر الأشقر،</w:t>
      </w:r>
      <w:r w:rsidR="00C24BEA">
        <w:rPr>
          <w:rFonts w:cs="Simplified Arabic" w:hint="cs"/>
          <w:sz w:val="24"/>
          <w:szCs w:val="24"/>
          <w:rtl/>
          <w:lang w:bidi="ar-SY"/>
        </w:rPr>
        <w:t xml:space="preserve"> و</w:t>
      </w:r>
      <w:r w:rsidRPr="00B058C1">
        <w:rPr>
          <w:rFonts w:cs="Simplified Arabic" w:hint="cs"/>
          <w:sz w:val="24"/>
          <w:szCs w:val="24"/>
          <w:rtl/>
          <w:lang w:bidi="ar-SY"/>
        </w:rPr>
        <w:t>محمد نعيم ياسين،</w:t>
      </w:r>
      <w:r w:rsidR="00C24BEA">
        <w:rPr>
          <w:rFonts w:cs="Simplified Arabic" w:hint="cs"/>
          <w:sz w:val="24"/>
          <w:szCs w:val="24"/>
          <w:rtl/>
          <w:lang w:bidi="ar-SY"/>
        </w:rPr>
        <w:t xml:space="preserve"> و</w:t>
      </w:r>
      <w:r w:rsidRPr="00B058C1">
        <w:rPr>
          <w:rFonts w:cs="Simplified Arabic" w:hint="cs"/>
          <w:sz w:val="24"/>
          <w:szCs w:val="24"/>
          <w:rtl/>
          <w:lang w:bidi="ar-SY"/>
        </w:rPr>
        <w:t>محمد عثمان شبير.</w:t>
      </w:r>
    </w:p>
    <w:p w:rsidR="00EA5980" w:rsidRDefault="00EA5980" w:rsidP="00C24BEA">
      <w:pPr>
        <w:pStyle w:val="a3"/>
        <w:numPr>
          <w:ilvl w:val="0"/>
          <w:numId w:val="17"/>
        </w:numPr>
        <w:rPr>
          <w:rFonts w:cs="Simplified Arabic"/>
          <w:sz w:val="24"/>
          <w:szCs w:val="24"/>
          <w:lang w:bidi="ar-SY"/>
        </w:rPr>
      </w:pPr>
      <w:r w:rsidRPr="00B058C1">
        <w:rPr>
          <w:rFonts w:cs="Simplified Arabic" w:hint="cs"/>
          <w:sz w:val="24"/>
          <w:szCs w:val="24"/>
          <w:rtl/>
          <w:lang w:bidi="ar-SY"/>
        </w:rPr>
        <w:t>شرح قانون الأحوال الشخصية الأردني</w:t>
      </w:r>
      <w:r w:rsidR="00C24BEA">
        <w:rPr>
          <w:rFonts w:cs="Simplified Arabic" w:hint="cs"/>
          <w:sz w:val="24"/>
          <w:szCs w:val="24"/>
          <w:rtl/>
          <w:lang w:bidi="ar-SY"/>
        </w:rPr>
        <w:t>،</w:t>
      </w:r>
      <w:r w:rsidRP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C24BEA">
        <w:rPr>
          <w:rFonts w:cs="Simplified Arabic" w:hint="cs"/>
          <w:sz w:val="24"/>
          <w:szCs w:val="24"/>
          <w:rtl/>
          <w:lang w:bidi="ar-SY"/>
        </w:rPr>
        <w:t>ل</w:t>
      </w:r>
      <w:r w:rsidRPr="00B058C1">
        <w:rPr>
          <w:rFonts w:cs="Simplified Arabic" w:hint="cs"/>
          <w:sz w:val="24"/>
          <w:szCs w:val="24"/>
          <w:rtl/>
          <w:lang w:bidi="ar-SY"/>
        </w:rPr>
        <w:t>محمود السرطاوي.</w:t>
      </w:r>
    </w:p>
    <w:p w:rsidR="00037D34" w:rsidRDefault="00037D34" w:rsidP="003057E3">
      <w:pPr>
        <w:bidi w:val="0"/>
        <w:rPr>
          <w:rFonts w:cs="Simplified Arabic"/>
          <w:sz w:val="24"/>
          <w:szCs w:val="24"/>
          <w:lang w:bidi="ar-SY"/>
        </w:rPr>
      </w:pPr>
    </w:p>
    <w:p w:rsidR="00037D34" w:rsidRDefault="00037D34" w:rsidP="00037D34">
      <w:pPr>
        <w:rPr>
          <w:rFonts w:cs="Simplified Arabic"/>
          <w:sz w:val="24"/>
          <w:szCs w:val="24"/>
          <w:rtl/>
          <w:lang w:bidi="ar-SY"/>
        </w:rPr>
      </w:pPr>
    </w:p>
    <w:p w:rsidR="00037D34" w:rsidRDefault="00037D34" w:rsidP="00037D34">
      <w:pPr>
        <w:rPr>
          <w:rFonts w:cs="Simplified Arabic"/>
          <w:sz w:val="24"/>
          <w:szCs w:val="24"/>
          <w:rtl/>
          <w:lang w:bidi="ar-SY"/>
        </w:rPr>
      </w:pPr>
    </w:p>
    <w:p w:rsidR="00453E70" w:rsidRPr="003057E3" w:rsidRDefault="00453E70" w:rsidP="00037D34">
      <w:pPr>
        <w:rPr>
          <w:rFonts w:cs="Simplified Arabic"/>
          <w:sz w:val="24"/>
          <w:szCs w:val="24"/>
          <w:rtl/>
          <w:lang w:bidi="ar-SY"/>
        </w:rPr>
      </w:pPr>
    </w:p>
    <w:p w:rsidR="00037D34" w:rsidRDefault="00037D34" w:rsidP="00037D34">
      <w:pPr>
        <w:rPr>
          <w:rFonts w:cs="Simplified Arabic"/>
          <w:sz w:val="24"/>
          <w:szCs w:val="24"/>
          <w:rtl/>
          <w:lang w:bidi="ar-SY"/>
        </w:rPr>
      </w:pPr>
    </w:p>
    <w:p w:rsidR="00711314" w:rsidRDefault="00711314" w:rsidP="00B058C1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3057E3" w:rsidRDefault="003057E3" w:rsidP="00B058C1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B058C1" w:rsidRPr="004A23FA" w:rsidRDefault="00B058C1" w:rsidP="00B058C1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>ملحوظات</w:t>
      </w:r>
      <w:r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هامة</w:t>
      </w: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:</w:t>
      </w:r>
    </w:p>
    <w:p w:rsidR="00B058C1" w:rsidRPr="00281EF1" w:rsidRDefault="00C24BEA" w:rsidP="00C24BEA">
      <w:pPr>
        <w:pStyle w:val="a3"/>
        <w:contextualSpacing w:val="0"/>
        <w:rPr>
          <w:rFonts w:cs="Simplified Arabic"/>
          <w:sz w:val="24"/>
          <w:szCs w:val="24"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>أولاً</w:t>
      </w:r>
      <w:r w:rsidR="00B058C1" w:rsidRPr="00281EF1">
        <w:rPr>
          <w:rFonts w:cs="Simplified Arabic" w:hint="cs"/>
          <w:b/>
          <w:bCs/>
          <w:sz w:val="24"/>
          <w:szCs w:val="24"/>
          <w:rtl/>
          <w:lang w:bidi="ar-SY"/>
        </w:rPr>
        <w:t>: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 يهدف ا</w:t>
      </w:r>
      <w:r w:rsidR="00B058C1" w:rsidRPr="00281EF1">
        <w:rPr>
          <w:rFonts w:cs="Simplified Arabic" w:hint="cs"/>
          <w:sz w:val="24"/>
          <w:szCs w:val="24"/>
          <w:rtl/>
          <w:lang w:bidi="ar-SY"/>
        </w:rPr>
        <w:t xml:space="preserve">متحان </w:t>
      </w:r>
      <w:r w:rsidR="00B058C1" w:rsidRPr="00714B0A">
        <w:rPr>
          <w:rFonts w:cs="Simplified Arabic" w:hint="cs"/>
          <w:sz w:val="24"/>
          <w:szCs w:val="24"/>
          <w:rtl/>
          <w:lang w:bidi="ar-SY"/>
        </w:rPr>
        <w:t>الكفاءة المعرفية</w:t>
      </w:r>
      <w:r w:rsidR="00B058C1" w:rsidRPr="00281EF1">
        <w:rPr>
          <w:rFonts w:cs="Simplified Arabic" w:hint="cs"/>
          <w:sz w:val="24"/>
          <w:szCs w:val="24"/>
          <w:rtl/>
          <w:lang w:bidi="ar-SY"/>
        </w:rPr>
        <w:t xml:space="preserve"> إلى:</w:t>
      </w:r>
    </w:p>
    <w:p w:rsidR="00B058C1" w:rsidRDefault="00B058C1" w:rsidP="00B058C1">
      <w:pPr>
        <w:pStyle w:val="a3"/>
        <w:numPr>
          <w:ilvl w:val="0"/>
          <w:numId w:val="16"/>
        </w:numPr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قياس قدرة الطالب على استيعاب المفاهيم الأساسية والمتقدمة التي اكتسبها في دراسته .</w:t>
      </w:r>
    </w:p>
    <w:p w:rsidR="00B058C1" w:rsidRDefault="00B058C1" w:rsidP="00B058C1">
      <w:pPr>
        <w:pStyle w:val="a3"/>
        <w:numPr>
          <w:ilvl w:val="0"/>
          <w:numId w:val="16"/>
        </w:numPr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>الربط بين هذه المفاهيم وتوظيفها في حل المشكلات التعليمية والتطبيقية في مجال تخصصه .</w:t>
      </w:r>
    </w:p>
    <w:p w:rsidR="00B058C1" w:rsidRPr="00714B0A" w:rsidRDefault="00B058C1" w:rsidP="00B058C1">
      <w:pPr>
        <w:pStyle w:val="a3"/>
        <w:numPr>
          <w:ilvl w:val="0"/>
          <w:numId w:val="16"/>
        </w:numPr>
        <w:rPr>
          <w:rFonts w:cs="Simplified Arabic"/>
          <w:sz w:val="24"/>
          <w:szCs w:val="24"/>
          <w:lang w:bidi="ar-SY"/>
        </w:rPr>
      </w:pPr>
      <w:r w:rsidRPr="00714B0A">
        <w:rPr>
          <w:rFonts w:cs="Simplified Arabic" w:hint="cs"/>
          <w:sz w:val="24"/>
          <w:szCs w:val="24"/>
          <w:rtl/>
          <w:lang w:bidi="ar-SY"/>
        </w:rPr>
        <w:t xml:space="preserve"> الإلمام با</w:t>
      </w:r>
      <w:r w:rsidR="00C24BEA">
        <w:rPr>
          <w:rFonts w:cs="Simplified Arabic" w:hint="cs"/>
          <w:sz w:val="24"/>
          <w:szCs w:val="24"/>
          <w:rtl/>
          <w:lang w:bidi="ar-SY"/>
        </w:rPr>
        <w:t>لمنظومة المعرفية في موضوع تخصصه</w:t>
      </w:r>
      <w:r w:rsidRPr="00714B0A">
        <w:rPr>
          <w:rFonts w:cs="Simplified Arabic" w:hint="cs"/>
          <w:sz w:val="24"/>
          <w:szCs w:val="24"/>
          <w:rtl/>
          <w:lang w:bidi="ar-SY"/>
        </w:rPr>
        <w:t>.</w:t>
      </w:r>
    </w:p>
    <w:p w:rsidR="00B058C1" w:rsidRDefault="00C24BEA" w:rsidP="00B058C1">
      <w:pPr>
        <w:rPr>
          <w:rFonts w:cs="Simplified Arabic"/>
          <w:sz w:val="24"/>
          <w:szCs w:val="24"/>
          <w:rtl/>
          <w:lang w:bidi="ar-JO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>ثانياً</w:t>
      </w:r>
      <w:r w:rsidR="00B058C1" w:rsidRPr="00E242E0">
        <w:rPr>
          <w:rFonts w:cs="Simplified Arabic" w:hint="cs"/>
          <w:sz w:val="24"/>
          <w:szCs w:val="24"/>
          <w:rtl/>
          <w:lang w:bidi="ar-SY"/>
        </w:rPr>
        <w:t xml:space="preserve">: </w:t>
      </w:r>
      <w:r w:rsidR="00B058C1">
        <w:rPr>
          <w:rFonts w:cs="Simplified Arabic" w:hint="cs"/>
          <w:sz w:val="24"/>
          <w:szCs w:val="24"/>
          <w:rtl/>
          <w:lang w:bidi="ar-SY"/>
        </w:rPr>
        <w:t>ا</w:t>
      </w:r>
      <w:r w:rsidR="00B058C1" w:rsidRPr="00281EF1">
        <w:rPr>
          <w:rFonts w:cs="Simplified Arabic" w:hint="cs"/>
          <w:sz w:val="24"/>
          <w:szCs w:val="24"/>
          <w:rtl/>
          <w:lang w:bidi="ar-SY"/>
        </w:rPr>
        <w:t xml:space="preserve">متحان </w:t>
      </w:r>
      <w:r w:rsidR="00B058C1" w:rsidRPr="00714B0A">
        <w:rPr>
          <w:rFonts w:cs="Simplified Arabic" w:hint="cs"/>
          <w:sz w:val="24"/>
          <w:szCs w:val="24"/>
          <w:rtl/>
          <w:lang w:bidi="ar-SY"/>
        </w:rPr>
        <w:t>الكفاءة المعرفية</w:t>
      </w:r>
      <w:r w:rsidR="00A03F88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B058C1" w:rsidRPr="00E242E0">
        <w:rPr>
          <w:rFonts w:cs="Simplified Arabic" w:hint="cs"/>
          <w:sz w:val="24"/>
          <w:szCs w:val="24"/>
          <w:rtl/>
          <w:lang w:bidi="ar-SY"/>
        </w:rPr>
        <w:t>ليس امتحانا</w:t>
      </w:r>
      <w:r>
        <w:rPr>
          <w:rFonts w:cs="Simplified Arabic" w:hint="cs"/>
          <w:sz w:val="24"/>
          <w:szCs w:val="24"/>
          <w:rtl/>
          <w:lang w:bidi="ar-SY"/>
        </w:rPr>
        <w:t>ً</w:t>
      </w:r>
      <w:r w:rsidR="00B058C1" w:rsidRPr="00E242E0">
        <w:rPr>
          <w:rFonts w:cs="Simplified Arabic" w:hint="cs"/>
          <w:sz w:val="24"/>
          <w:szCs w:val="24"/>
          <w:rtl/>
          <w:lang w:bidi="ar-SY"/>
        </w:rPr>
        <w:t xml:space="preserve"> آخر في المواد التي درسها الطالب</w:t>
      </w:r>
      <w:r w:rsidR="00B058C1" w:rsidRPr="00E242E0">
        <w:rPr>
          <w:rFonts w:cs="Simplified Arabic" w:hint="cs"/>
          <w:b/>
          <w:bCs/>
          <w:sz w:val="24"/>
          <w:szCs w:val="24"/>
          <w:rtl/>
          <w:lang w:bidi="ar-SY"/>
        </w:rPr>
        <w:t xml:space="preserve">. </w:t>
      </w:r>
    </w:p>
    <w:p w:rsidR="00B058C1" w:rsidRDefault="00C24BEA" w:rsidP="00BD1409">
      <w:pPr>
        <w:rPr>
          <w:rFonts w:cs="Simplified Arabic"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>ثالثاً</w:t>
      </w:r>
      <w:r w:rsidR="00B058C1" w:rsidRPr="0058274B">
        <w:rPr>
          <w:rFonts w:cs="Simplified Arabic" w:hint="cs"/>
          <w:b/>
          <w:bCs/>
          <w:sz w:val="24"/>
          <w:szCs w:val="24"/>
          <w:rtl/>
          <w:lang w:bidi="ar-SY"/>
        </w:rPr>
        <w:t>:</w:t>
      </w: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</w:t>
      </w:r>
      <w:r w:rsidR="00B058C1" w:rsidRPr="0058274B">
        <w:rPr>
          <w:rFonts w:cs="Simplified Arabic" w:hint="cs"/>
          <w:sz w:val="24"/>
          <w:szCs w:val="24"/>
          <w:rtl/>
          <w:lang w:bidi="ar-SY"/>
        </w:rPr>
        <w:t>المراجع والمصادر المساعدة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 المذكورة لا تعني </w:t>
      </w:r>
      <w:r w:rsidR="009A6610">
        <w:rPr>
          <w:rFonts w:cs="Simplified Arabic" w:hint="cs"/>
          <w:sz w:val="24"/>
          <w:szCs w:val="24"/>
          <w:rtl/>
          <w:lang w:bidi="ar-SY"/>
        </w:rPr>
        <w:t>أبدا</w:t>
      </w:r>
      <w:r>
        <w:rPr>
          <w:rFonts w:cs="Simplified Arabic" w:hint="cs"/>
          <w:sz w:val="24"/>
          <w:szCs w:val="24"/>
          <w:rtl/>
          <w:lang w:bidi="ar-SY"/>
        </w:rPr>
        <w:t>ً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 </w:t>
      </w:r>
      <w:r w:rsidR="00BD1409">
        <w:rPr>
          <w:rFonts w:cs="Simplified Arabic" w:hint="cs"/>
          <w:sz w:val="24"/>
          <w:szCs w:val="24"/>
          <w:rtl/>
          <w:lang w:bidi="ar-SY"/>
        </w:rPr>
        <w:t>أ</w:t>
      </w:r>
      <w:r w:rsidR="009A6610">
        <w:rPr>
          <w:rFonts w:cs="Simplified Arabic" w:hint="cs"/>
          <w:sz w:val="24"/>
          <w:szCs w:val="24"/>
          <w:rtl/>
          <w:lang w:bidi="ar-SY"/>
        </w:rPr>
        <w:t>ن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 الطالب مطالب بحفظها و</w:t>
      </w:r>
      <w:r>
        <w:rPr>
          <w:rFonts w:cs="Simplified Arabic" w:hint="cs"/>
          <w:sz w:val="24"/>
          <w:szCs w:val="24"/>
          <w:rtl/>
          <w:lang w:bidi="ar-SY"/>
        </w:rPr>
        <w:t>أ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ن </w:t>
      </w:r>
      <w:r w:rsidR="009A6610">
        <w:rPr>
          <w:rFonts w:cs="Simplified Arabic" w:hint="cs"/>
          <w:sz w:val="24"/>
          <w:szCs w:val="24"/>
          <w:rtl/>
          <w:lang w:bidi="ar-SY"/>
        </w:rPr>
        <w:t>الأسئلة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9A6610">
        <w:rPr>
          <w:rFonts w:cs="Simplified Arabic" w:hint="cs"/>
          <w:sz w:val="24"/>
          <w:szCs w:val="24"/>
          <w:rtl/>
          <w:lang w:bidi="ar-SY"/>
        </w:rPr>
        <w:t>الإفادة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 العلمية منها فقط .</w:t>
      </w:r>
    </w:p>
    <w:p w:rsidR="00B058C1" w:rsidRDefault="00C24BEA" w:rsidP="00B058C1">
      <w:pPr>
        <w:rPr>
          <w:rFonts w:cs="Simplified Arabic"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>رابعاً</w:t>
      </w:r>
      <w:r w:rsidR="00B058C1">
        <w:rPr>
          <w:rFonts w:cs="Simplified Arabic" w:hint="cs"/>
          <w:b/>
          <w:bCs/>
          <w:sz w:val="24"/>
          <w:szCs w:val="24"/>
          <w:rtl/>
          <w:lang w:bidi="ar-SY"/>
        </w:rPr>
        <w:t>:</w:t>
      </w:r>
      <w:r w:rsidR="00B058C1">
        <w:rPr>
          <w:rFonts w:cs="Simplified Arabic" w:hint="cs"/>
          <w:sz w:val="24"/>
          <w:szCs w:val="24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 بدخول الامتحان قبل 24 ساعة من موعد الامتحان . </w:t>
      </w:r>
    </w:p>
    <w:p w:rsidR="003057E3" w:rsidRDefault="003057E3" w:rsidP="00B058C1">
      <w:pPr>
        <w:rPr>
          <w:rFonts w:cs="Simplified Arabic"/>
          <w:sz w:val="24"/>
          <w:szCs w:val="24"/>
          <w:rtl/>
          <w:lang w:bidi="ar-SY"/>
        </w:rPr>
      </w:pPr>
    </w:p>
    <w:p w:rsidR="003057E3" w:rsidRPr="00E242E0" w:rsidRDefault="003057E3" w:rsidP="00B058C1">
      <w:pPr>
        <w:rPr>
          <w:rFonts w:cs="Simplified Arabic"/>
          <w:sz w:val="24"/>
          <w:szCs w:val="24"/>
          <w:rtl/>
          <w:lang w:bidi="ar-SY"/>
        </w:rPr>
      </w:pPr>
    </w:p>
    <w:p w:rsidR="00453E70" w:rsidRDefault="0011568B" w:rsidP="00453E70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  </w:t>
      </w:r>
      <w:r w:rsidR="00453E70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</w:t>
      </w:r>
      <w:r w:rsidRPr="00054004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رئيس قسم الفقه وأصوله </w:t>
      </w:r>
    </w:p>
    <w:p w:rsidR="00453E70" w:rsidRDefault="0011568B" w:rsidP="0011568B">
      <w:pPr>
        <w:rPr>
          <w:rFonts w:cs="Simplified Arabic"/>
          <w:b/>
          <w:bCs/>
          <w:sz w:val="24"/>
          <w:szCs w:val="24"/>
          <w:rtl/>
          <w:lang w:bidi="ar-SY"/>
        </w:rPr>
      </w:pPr>
      <w:r w:rsidRPr="00054004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</w:t>
      </w:r>
    </w:p>
    <w:p w:rsidR="0011568B" w:rsidRPr="00121A92" w:rsidRDefault="00453E70" w:rsidP="00453E70">
      <w:pPr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                        </w:t>
      </w:r>
      <w:r w:rsidR="0011568B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د. </w:t>
      </w:r>
      <w:r>
        <w:rPr>
          <w:rFonts w:cs="Simplified Arabic" w:hint="cs"/>
          <w:b/>
          <w:bCs/>
          <w:sz w:val="24"/>
          <w:szCs w:val="24"/>
          <w:rtl/>
          <w:lang w:bidi="ar-SY"/>
        </w:rPr>
        <w:t>محمد عواد الفاعوري</w:t>
      </w:r>
    </w:p>
    <w:p w:rsidR="005C1B12" w:rsidRPr="003057E3" w:rsidRDefault="005C1B12" w:rsidP="00B058C1">
      <w:pPr>
        <w:rPr>
          <w:rFonts w:cs="Simplified Arabic"/>
          <w:sz w:val="28"/>
          <w:szCs w:val="28"/>
          <w:rtl/>
          <w:lang w:bidi="ar-SY"/>
        </w:rPr>
      </w:pPr>
    </w:p>
    <w:sectPr w:rsidR="005C1B12" w:rsidRPr="003057E3" w:rsidSect="00311A00">
      <w:pgSz w:w="11906" w:h="16838"/>
      <w:pgMar w:top="426" w:right="1361" w:bottom="709" w:left="1361" w:header="709" w:footer="97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501" w:rsidRDefault="00FA7501" w:rsidP="00EA5980">
      <w:r>
        <w:separator/>
      </w:r>
    </w:p>
  </w:endnote>
  <w:endnote w:type="continuationSeparator" w:id="0">
    <w:p w:rsidR="00FA7501" w:rsidRDefault="00FA7501" w:rsidP="00EA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501" w:rsidRDefault="00FA7501" w:rsidP="00EA5980">
      <w:r>
        <w:separator/>
      </w:r>
    </w:p>
  </w:footnote>
  <w:footnote w:type="continuationSeparator" w:id="0">
    <w:p w:rsidR="00FA7501" w:rsidRDefault="00FA7501" w:rsidP="00EA5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>
    <w:nsid w:val="26246D28"/>
    <w:multiLevelType w:val="hybridMultilevel"/>
    <w:tmpl w:val="46EE8DBA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6">
    <w:nsid w:val="31496B34"/>
    <w:multiLevelType w:val="hybridMultilevel"/>
    <w:tmpl w:val="C0AE89DA"/>
    <w:lvl w:ilvl="0" w:tplc="CFF21122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">
    <w:nsid w:val="51376405"/>
    <w:multiLevelType w:val="hybridMultilevel"/>
    <w:tmpl w:val="BADE8F20"/>
    <w:lvl w:ilvl="0" w:tplc="C3BCA07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9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0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2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8"/>
  </w:num>
  <w:num w:numId="2">
    <w:abstractNumId w:val="12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4AAE"/>
    <w:rsid w:val="0001641C"/>
    <w:rsid w:val="0001703C"/>
    <w:rsid w:val="00021019"/>
    <w:rsid w:val="000300F4"/>
    <w:rsid w:val="0003139B"/>
    <w:rsid w:val="00036AEA"/>
    <w:rsid w:val="00037D34"/>
    <w:rsid w:val="00044669"/>
    <w:rsid w:val="000459F6"/>
    <w:rsid w:val="000474DD"/>
    <w:rsid w:val="0005637E"/>
    <w:rsid w:val="00057808"/>
    <w:rsid w:val="00063E8E"/>
    <w:rsid w:val="000650BE"/>
    <w:rsid w:val="00066255"/>
    <w:rsid w:val="000671B4"/>
    <w:rsid w:val="00067E9C"/>
    <w:rsid w:val="00073894"/>
    <w:rsid w:val="00075939"/>
    <w:rsid w:val="00076E67"/>
    <w:rsid w:val="00077F17"/>
    <w:rsid w:val="00086FF6"/>
    <w:rsid w:val="0009005B"/>
    <w:rsid w:val="000A5A38"/>
    <w:rsid w:val="000B04FC"/>
    <w:rsid w:val="000B18B8"/>
    <w:rsid w:val="000B2E09"/>
    <w:rsid w:val="000B31E5"/>
    <w:rsid w:val="000B3506"/>
    <w:rsid w:val="000B7C43"/>
    <w:rsid w:val="000C1113"/>
    <w:rsid w:val="000C4D48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34F5"/>
    <w:rsid w:val="000F75F7"/>
    <w:rsid w:val="001005D8"/>
    <w:rsid w:val="00101D1E"/>
    <w:rsid w:val="0010327B"/>
    <w:rsid w:val="00103CFC"/>
    <w:rsid w:val="00103D8E"/>
    <w:rsid w:val="0010572C"/>
    <w:rsid w:val="00106B9A"/>
    <w:rsid w:val="00107592"/>
    <w:rsid w:val="0011568B"/>
    <w:rsid w:val="00116964"/>
    <w:rsid w:val="001214CB"/>
    <w:rsid w:val="00121CE3"/>
    <w:rsid w:val="00133FE1"/>
    <w:rsid w:val="00141999"/>
    <w:rsid w:val="00143365"/>
    <w:rsid w:val="0014388A"/>
    <w:rsid w:val="00146006"/>
    <w:rsid w:val="00151468"/>
    <w:rsid w:val="00152579"/>
    <w:rsid w:val="00152B7E"/>
    <w:rsid w:val="001560A5"/>
    <w:rsid w:val="00156EA7"/>
    <w:rsid w:val="001706D1"/>
    <w:rsid w:val="00170CD1"/>
    <w:rsid w:val="00172A0C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DFE"/>
    <w:rsid w:val="00191EFA"/>
    <w:rsid w:val="00194ECB"/>
    <w:rsid w:val="00197FC7"/>
    <w:rsid w:val="001A0151"/>
    <w:rsid w:val="001A06FB"/>
    <w:rsid w:val="001A3DD2"/>
    <w:rsid w:val="001A76A4"/>
    <w:rsid w:val="001B0F71"/>
    <w:rsid w:val="001B4FC8"/>
    <w:rsid w:val="001B6AF6"/>
    <w:rsid w:val="001C1E4F"/>
    <w:rsid w:val="001C344A"/>
    <w:rsid w:val="001C37AC"/>
    <w:rsid w:val="001C3ABD"/>
    <w:rsid w:val="001C64C7"/>
    <w:rsid w:val="001C6E72"/>
    <w:rsid w:val="001D5CF5"/>
    <w:rsid w:val="001D5EEA"/>
    <w:rsid w:val="001D70D7"/>
    <w:rsid w:val="001D7D1A"/>
    <w:rsid w:val="001E68BB"/>
    <w:rsid w:val="001E7A89"/>
    <w:rsid w:val="001F316E"/>
    <w:rsid w:val="001F3604"/>
    <w:rsid w:val="001F4AE5"/>
    <w:rsid w:val="001F4EBE"/>
    <w:rsid w:val="001F7419"/>
    <w:rsid w:val="0020240E"/>
    <w:rsid w:val="0020636A"/>
    <w:rsid w:val="0021070C"/>
    <w:rsid w:val="002119D1"/>
    <w:rsid w:val="0021246B"/>
    <w:rsid w:val="00212D8A"/>
    <w:rsid w:val="0021340F"/>
    <w:rsid w:val="002139E1"/>
    <w:rsid w:val="00216C2F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3CC7"/>
    <w:rsid w:val="002748CF"/>
    <w:rsid w:val="00280ACA"/>
    <w:rsid w:val="00281EBF"/>
    <w:rsid w:val="00284008"/>
    <w:rsid w:val="00285B97"/>
    <w:rsid w:val="00285C85"/>
    <w:rsid w:val="00291EEE"/>
    <w:rsid w:val="00294062"/>
    <w:rsid w:val="00295760"/>
    <w:rsid w:val="0029625E"/>
    <w:rsid w:val="002A0E32"/>
    <w:rsid w:val="002A44D4"/>
    <w:rsid w:val="002A4536"/>
    <w:rsid w:val="002A620E"/>
    <w:rsid w:val="002A6554"/>
    <w:rsid w:val="002B04E7"/>
    <w:rsid w:val="002B343C"/>
    <w:rsid w:val="002B56D1"/>
    <w:rsid w:val="002C03AD"/>
    <w:rsid w:val="002D053F"/>
    <w:rsid w:val="002D225E"/>
    <w:rsid w:val="002D2599"/>
    <w:rsid w:val="002D2628"/>
    <w:rsid w:val="002D28E9"/>
    <w:rsid w:val="002D35D0"/>
    <w:rsid w:val="002D4A47"/>
    <w:rsid w:val="002E793B"/>
    <w:rsid w:val="002F0293"/>
    <w:rsid w:val="002F4F15"/>
    <w:rsid w:val="002F5F42"/>
    <w:rsid w:val="002F6DDF"/>
    <w:rsid w:val="003005BB"/>
    <w:rsid w:val="003057E3"/>
    <w:rsid w:val="00306650"/>
    <w:rsid w:val="00306B66"/>
    <w:rsid w:val="00307428"/>
    <w:rsid w:val="00311A00"/>
    <w:rsid w:val="00312163"/>
    <w:rsid w:val="00314196"/>
    <w:rsid w:val="00315FC6"/>
    <w:rsid w:val="0032111C"/>
    <w:rsid w:val="0032466E"/>
    <w:rsid w:val="003249F0"/>
    <w:rsid w:val="00325B47"/>
    <w:rsid w:val="003263CD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A107B"/>
    <w:rsid w:val="003A2F83"/>
    <w:rsid w:val="003A7AD0"/>
    <w:rsid w:val="003B398F"/>
    <w:rsid w:val="003B55DA"/>
    <w:rsid w:val="003C20D6"/>
    <w:rsid w:val="003C2DB5"/>
    <w:rsid w:val="003C6020"/>
    <w:rsid w:val="003D0B04"/>
    <w:rsid w:val="003D1523"/>
    <w:rsid w:val="003D39FC"/>
    <w:rsid w:val="003D5668"/>
    <w:rsid w:val="003D74FE"/>
    <w:rsid w:val="003E5B60"/>
    <w:rsid w:val="003F0171"/>
    <w:rsid w:val="003F07D6"/>
    <w:rsid w:val="00401998"/>
    <w:rsid w:val="00404590"/>
    <w:rsid w:val="00405151"/>
    <w:rsid w:val="00405D29"/>
    <w:rsid w:val="00411717"/>
    <w:rsid w:val="00413238"/>
    <w:rsid w:val="00413334"/>
    <w:rsid w:val="004171FA"/>
    <w:rsid w:val="00417C20"/>
    <w:rsid w:val="004209C6"/>
    <w:rsid w:val="00421558"/>
    <w:rsid w:val="00423DBF"/>
    <w:rsid w:val="00424D0E"/>
    <w:rsid w:val="004327E8"/>
    <w:rsid w:val="00436B01"/>
    <w:rsid w:val="004372C1"/>
    <w:rsid w:val="00440C3F"/>
    <w:rsid w:val="00443028"/>
    <w:rsid w:val="004431A1"/>
    <w:rsid w:val="00450805"/>
    <w:rsid w:val="004525C9"/>
    <w:rsid w:val="00453BAF"/>
    <w:rsid w:val="00453E70"/>
    <w:rsid w:val="0045403E"/>
    <w:rsid w:val="00454E3C"/>
    <w:rsid w:val="00456F91"/>
    <w:rsid w:val="00471FF9"/>
    <w:rsid w:val="00473A61"/>
    <w:rsid w:val="00475479"/>
    <w:rsid w:val="00480EF8"/>
    <w:rsid w:val="004834A3"/>
    <w:rsid w:val="00485EF0"/>
    <w:rsid w:val="0049437C"/>
    <w:rsid w:val="004A260A"/>
    <w:rsid w:val="004A49AD"/>
    <w:rsid w:val="004B0EAA"/>
    <w:rsid w:val="004B485F"/>
    <w:rsid w:val="004B61CA"/>
    <w:rsid w:val="004C3B11"/>
    <w:rsid w:val="004C6D3C"/>
    <w:rsid w:val="004C6EC9"/>
    <w:rsid w:val="004D2B57"/>
    <w:rsid w:val="004D6F47"/>
    <w:rsid w:val="004E0659"/>
    <w:rsid w:val="004E7A01"/>
    <w:rsid w:val="004E7EEA"/>
    <w:rsid w:val="004F3C48"/>
    <w:rsid w:val="004F5280"/>
    <w:rsid w:val="004F5B4A"/>
    <w:rsid w:val="0050177F"/>
    <w:rsid w:val="00504EBB"/>
    <w:rsid w:val="00512874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7586"/>
    <w:rsid w:val="00541AFB"/>
    <w:rsid w:val="005444EE"/>
    <w:rsid w:val="00547282"/>
    <w:rsid w:val="00552F34"/>
    <w:rsid w:val="005530BD"/>
    <w:rsid w:val="00554957"/>
    <w:rsid w:val="00562FAC"/>
    <w:rsid w:val="00564950"/>
    <w:rsid w:val="005654B0"/>
    <w:rsid w:val="005667D3"/>
    <w:rsid w:val="00566EF0"/>
    <w:rsid w:val="00570867"/>
    <w:rsid w:val="00571D87"/>
    <w:rsid w:val="00572268"/>
    <w:rsid w:val="00574658"/>
    <w:rsid w:val="0057668A"/>
    <w:rsid w:val="005826A5"/>
    <w:rsid w:val="00582F37"/>
    <w:rsid w:val="00586171"/>
    <w:rsid w:val="005872CF"/>
    <w:rsid w:val="0059140D"/>
    <w:rsid w:val="005940AE"/>
    <w:rsid w:val="005A1854"/>
    <w:rsid w:val="005A281C"/>
    <w:rsid w:val="005A3608"/>
    <w:rsid w:val="005A6D8E"/>
    <w:rsid w:val="005B11C4"/>
    <w:rsid w:val="005B1284"/>
    <w:rsid w:val="005B3888"/>
    <w:rsid w:val="005B7BCA"/>
    <w:rsid w:val="005C0BDA"/>
    <w:rsid w:val="005C1B12"/>
    <w:rsid w:val="005C3529"/>
    <w:rsid w:val="005C54A0"/>
    <w:rsid w:val="005C60EA"/>
    <w:rsid w:val="005C6443"/>
    <w:rsid w:val="005D0715"/>
    <w:rsid w:val="005D093E"/>
    <w:rsid w:val="005D4CE9"/>
    <w:rsid w:val="005D58D9"/>
    <w:rsid w:val="005E0AC4"/>
    <w:rsid w:val="005E5258"/>
    <w:rsid w:val="005E79D1"/>
    <w:rsid w:val="005F1148"/>
    <w:rsid w:val="005F4116"/>
    <w:rsid w:val="005F62D7"/>
    <w:rsid w:val="005F68F8"/>
    <w:rsid w:val="00607FF6"/>
    <w:rsid w:val="006149EA"/>
    <w:rsid w:val="00624BD5"/>
    <w:rsid w:val="00625BCC"/>
    <w:rsid w:val="00627E0C"/>
    <w:rsid w:val="006320B6"/>
    <w:rsid w:val="00636AE0"/>
    <w:rsid w:val="006409CF"/>
    <w:rsid w:val="0064245A"/>
    <w:rsid w:val="00644944"/>
    <w:rsid w:val="006462AB"/>
    <w:rsid w:val="00650EF1"/>
    <w:rsid w:val="006536C6"/>
    <w:rsid w:val="00654422"/>
    <w:rsid w:val="00656749"/>
    <w:rsid w:val="0066135F"/>
    <w:rsid w:val="0066323B"/>
    <w:rsid w:val="006673C5"/>
    <w:rsid w:val="006708FF"/>
    <w:rsid w:val="00671778"/>
    <w:rsid w:val="00674480"/>
    <w:rsid w:val="00676CCF"/>
    <w:rsid w:val="006805BC"/>
    <w:rsid w:val="00681BC2"/>
    <w:rsid w:val="00685F25"/>
    <w:rsid w:val="00695323"/>
    <w:rsid w:val="00696CBE"/>
    <w:rsid w:val="00697DCA"/>
    <w:rsid w:val="006A07F7"/>
    <w:rsid w:val="006A137B"/>
    <w:rsid w:val="006A3E70"/>
    <w:rsid w:val="006B2747"/>
    <w:rsid w:val="006B3883"/>
    <w:rsid w:val="006B59CD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6FD"/>
    <w:rsid w:val="006D4A77"/>
    <w:rsid w:val="006D5BC2"/>
    <w:rsid w:val="006D6B11"/>
    <w:rsid w:val="006E0159"/>
    <w:rsid w:val="006E17CC"/>
    <w:rsid w:val="006F1BB8"/>
    <w:rsid w:val="006F379C"/>
    <w:rsid w:val="006F54F8"/>
    <w:rsid w:val="006F791F"/>
    <w:rsid w:val="00701676"/>
    <w:rsid w:val="00701B3D"/>
    <w:rsid w:val="00704EC7"/>
    <w:rsid w:val="007052E1"/>
    <w:rsid w:val="00706265"/>
    <w:rsid w:val="00711314"/>
    <w:rsid w:val="00715199"/>
    <w:rsid w:val="00722C00"/>
    <w:rsid w:val="007234BD"/>
    <w:rsid w:val="00723885"/>
    <w:rsid w:val="00723E3D"/>
    <w:rsid w:val="007250A9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63F7E"/>
    <w:rsid w:val="007641AB"/>
    <w:rsid w:val="00764F5F"/>
    <w:rsid w:val="0078005D"/>
    <w:rsid w:val="007821B3"/>
    <w:rsid w:val="00783665"/>
    <w:rsid w:val="00783B64"/>
    <w:rsid w:val="007846B2"/>
    <w:rsid w:val="00784E83"/>
    <w:rsid w:val="00785A88"/>
    <w:rsid w:val="00785E09"/>
    <w:rsid w:val="00786C6B"/>
    <w:rsid w:val="00790115"/>
    <w:rsid w:val="00791211"/>
    <w:rsid w:val="00793A8D"/>
    <w:rsid w:val="00793CBA"/>
    <w:rsid w:val="007A3C87"/>
    <w:rsid w:val="007A6A32"/>
    <w:rsid w:val="007A7F86"/>
    <w:rsid w:val="007B17AB"/>
    <w:rsid w:val="007B1D56"/>
    <w:rsid w:val="007B4BDF"/>
    <w:rsid w:val="007B750C"/>
    <w:rsid w:val="007B7D5D"/>
    <w:rsid w:val="007C0409"/>
    <w:rsid w:val="007C1373"/>
    <w:rsid w:val="007C46BC"/>
    <w:rsid w:val="007C4BBB"/>
    <w:rsid w:val="007C5C82"/>
    <w:rsid w:val="007C666B"/>
    <w:rsid w:val="007C6DA8"/>
    <w:rsid w:val="007D1981"/>
    <w:rsid w:val="007D6C8B"/>
    <w:rsid w:val="007E027F"/>
    <w:rsid w:val="007E0FE6"/>
    <w:rsid w:val="007E1CAE"/>
    <w:rsid w:val="007E2271"/>
    <w:rsid w:val="007F53BB"/>
    <w:rsid w:val="00800AD5"/>
    <w:rsid w:val="00800BA2"/>
    <w:rsid w:val="0080187B"/>
    <w:rsid w:val="00802528"/>
    <w:rsid w:val="0080490A"/>
    <w:rsid w:val="00804E14"/>
    <w:rsid w:val="00813C49"/>
    <w:rsid w:val="008142F4"/>
    <w:rsid w:val="00820826"/>
    <w:rsid w:val="008209E1"/>
    <w:rsid w:val="00821FEC"/>
    <w:rsid w:val="00826159"/>
    <w:rsid w:val="008263AE"/>
    <w:rsid w:val="00832600"/>
    <w:rsid w:val="00840D9D"/>
    <w:rsid w:val="0084284F"/>
    <w:rsid w:val="00852898"/>
    <w:rsid w:val="0085362B"/>
    <w:rsid w:val="00860464"/>
    <w:rsid w:val="00860524"/>
    <w:rsid w:val="00860C21"/>
    <w:rsid w:val="00866E6B"/>
    <w:rsid w:val="0086700D"/>
    <w:rsid w:val="008670CB"/>
    <w:rsid w:val="00871187"/>
    <w:rsid w:val="008713F8"/>
    <w:rsid w:val="00872CA6"/>
    <w:rsid w:val="00874B3C"/>
    <w:rsid w:val="00880A3E"/>
    <w:rsid w:val="00881D88"/>
    <w:rsid w:val="00883EE3"/>
    <w:rsid w:val="00886E0A"/>
    <w:rsid w:val="00891BED"/>
    <w:rsid w:val="00895182"/>
    <w:rsid w:val="0089526C"/>
    <w:rsid w:val="008A56F2"/>
    <w:rsid w:val="008A63AF"/>
    <w:rsid w:val="008A6728"/>
    <w:rsid w:val="008B0501"/>
    <w:rsid w:val="008B44E9"/>
    <w:rsid w:val="008B7B80"/>
    <w:rsid w:val="008C3FFF"/>
    <w:rsid w:val="008C6321"/>
    <w:rsid w:val="008D455D"/>
    <w:rsid w:val="008D56FA"/>
    <w:rsid w:val="008D601A"/>
    <w:rsid w:val="008D6B75"/>
    <w:rsid w:val="008E0710"/>
    <w:rsid w:val="008E2E30"/>
    <w:rsid w:val="008E3D32"/>
    <w:rsid w:val="008E535F"/>
    <w:rsid w:val="008E771F"/>
    <w:rsid w:val="008F1077"/>
    <w:rsid w:val="008F2AE2"/>
    <w:rsid w:val="00903553"/>
    <w:rsid w:val="0090424C"/>
    <w:rsid w:val="00911F23"/>
    <w:rsid w:val="00915D3D"/>
    <w:rsid w:val="00916F3C"/>
    <w:rsid w:val="009231BF"/>
    <w:rsid w:val="00924C51"/>
    <w:rsid w:val="00925981"/>
    <w:rsid w:val="00926066"/>
    <w:rsid w:val="00931FCB"/>
    <w:rsid w:val="0093339B"/>
    <w:rsid w:val="009351C4"/>
    <w:rsid w:val="00935691"/>
    <w:rsid w:val="00941C13"/>
    <w:rsid w:val="00942722"/>
    <w:rsid w:val="00951CA7"/>
    <w:rsid w:val="00955E45"/>
    <w:rsid w:val="009630F4"/>
    <w:rsid w:val="009708DC"/>
    <w:rsid w:val="009755C5"/>
    <w:rsid w:val="00982AB1"/>
    <w:rsid w:val="00983006"/>
    <w:rsid w:val="00983E1C"/>
    <w:rsid w:val="00985E5A"/>
    <w:rsid w:val="00991461"/>
    <w:rsid w:val="00993605"/>
    <w:rsid w:val="009936E6"/>
    <w:rsid w:val="009A1C38"/>
    <w:rsid w:val="009A3BD3"/>
    <w:rsid w:val="009A4367"/>
    <w:rsid w:val="009A6610"/>
    <w:rsid w:val="009B1143"/>
    <w:rsid w:val="009B35A5"/>
    <w:rsid w:val="009D6965"/>
    <w:rsid w:val="009E1667"/>
    <w:rsid w:val="009E1907"/>
    <w:rsid w:val="009F09A5"/>
    <w:rsid w:val="00A03F88"/>
    <w:rsid w:val="00A0537C"/>
    <w:rsid w:val="00A12614"/>
    <w:rsid w:val="00A14269"/>
    <w:rsid w:val="00A1668E"/>
    <w:rsid w:val="00A2265C"/>
    <w:rsid w:val="00A2505E"/>
    <w:rsid w:val="00A25CA7"/>
    <w:rsid w:val="00A31497"/>
    <w:rsid w:val="00A31FA3"/>
    <w:rsid w:val="00A34FFB"/>
    <w:rsid w:val="00A466D0"/>
    <w:rsid w:val="00A519CC"/>
    <w:rsid w:val="00A535A8"/>
    <w:rsid w:val="00A56152"/>
    <w:rsid w:val="00A57B4D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45E3"/>
    <w:rsid w:val="00AD55E8"/>
    <w:rsid w:val="00AD624D"/>
    <w:rsid w:val="00AE2056"/>
    <w:rsid w:val="00AE3499"/>
    <w:rsid w:val="00B00249"/>
    <w:rsid w:val="00B058C1"/>
    <w:rsid w:val="00B15D92"/>
    <w:rsid w:val="00B2264A"/>
    <w:rsid w:val="00B23848"/>
    <w:rsid w:val="00B27980"/>
    <w:rsid w:val="00B31297"/>
    <w:rsid w:val="00B3246F"/>
    <w:rsid w:val="00B36582"/>
    <w:rsid w:val="00B36FE1"/>
    <w:rsid w:val="00B37A01"/>
    <w:rsid w:val="00B4026A"/>
    <w:rsid w:val="00B4034D"/>
    <w:rsid w:val="00B40452"/>
    <w:rsid w:val="00B4231D"/>
    <w:rsid w:val="00B4319B"/>
    <w:rsid w:val="00B44B3E"/>
    <w:rsid w:val="00B455B9"/>
    <w:rsid w:val="00B461FA"/>
    <w:rsid w:val="00B46974"/>
    <w:rsid w:val="00B524A7"/>
    <w:rsid w:val="00B620F5"/>
    <w:rsid w:val="00B659CC"/>
    <w:rsid w:val="00B67285"/>
    <w:rsid w:val="00B67E81"/>
    <w:rsid w:val="00B704A9"/>
    <w:rsid w:val="00B70785"/>
    <w:rsid w:val="00B73EF3"/>
    <w:rsid w:val="00B75A47"/>
    <w:rsid w:val="00B829D7"/>
    <w:rsid w:val="00B82AC3"/>
    <w:rsid w:val="00B96363"/>
    <w:rsid w:val="00BA0762"/>
    <w:rsid w:val="00BA1BFF"/>
    <w:rsid w:val="00BA7F66"/>
    <w:rsid w:val="00BB5141"/>
    <w:rsid w:val="00BC22E6"/>
    <w:rsid w:val="00BC39B0"/>
    <w:rsid w:val="00BC4234"/>
    <w:rsid w:val="00BD1409"/>
    <w:rsid w:val="00BD2C02"/>
    <w:rsid w:val="00BD3028"/>
    <w:rsid w:val="00BD7112"/>
    <w:rsid w:val="00BD74C0"/>
    <w:rsid w:val="00BD7FCB"/>
    <w:rsid w:val="00BE2AA6"/>
    <w:rsid w:val="00BE3289"/>
    <w:rsid w:val="00BE4CCF"/>
    <w:rsid w:val="00BE7549"/>
    <w:rsid w:val="00BF04D1"/>
    <w:rsid w:val="00BF74DA"/>
    <w:rsid w:val="00C003B0"/>
    <w:rsid w:val="00C075C0"/>
    <w:rsid w:val="00C107D6"/>
    <w:rsid w:val="00C1199C"/>
    <w:rsid w:val="00C13274"/>
    <w:rsid w:val="00C1719C"/>
    <w:rsid w:val="00C2154E"/>
    <w:rsid w:val="00C24BEA"/>
    <w:rsid w:val="00C25554"/>
    <w:rsid w:val="00C263F4"/>
    <w:rsid w:val="00C2693E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7F6"/>
    <w:rsid w:val="00C67F93"/>
    <w:rsid w:val="00C700F6"/>
    <w:rsid w:val="00C7292F"/>
    <w:rsid w:val="00C758EB"/>
    <w:rsid w:val="00C77DF2"/>
    <w:rsid w:val="00C8503B"/>
    <w:rsid w:val="00C8634C"/>
    <w:rsid w:val="00C93A73"/>
    <w:rsid w:val="00C9458D"/>
    <w:rsid w:val="00CA51E6"/>
    <w:rsid w:val="00CA7C94"/>
    <w:rsid w:val="00CB1B66"/>
    <w:rsid w:val="00CB52EA"/>
    <w:rsid w:val="00CB6134"/>
    <w:rsid w:val="00CB7996"/>
    <w:rsid w:val="00CC306A"/>
    <w:rsid w:val="00CC433C"/>
    <w:rsid w:val="00CC5BBB"/>
    <w:rsid w:val="00CC79A6"/>
    <w:rsid w:val="00CD02E8"/>
    <w:rsid w:val="00CD0F36"/>
    <w:rsid w:val="00CD3FC9"/>
    <w:rsid w:val="00CE35F4"/>
    <w:rsid w:val="00CE4E8A"/>
    <w:rsid w:val="00CE76CC"/>
    <w:rsid w:val="00CF128F"/>
    <w:rsid w:val="00CF1D21"/>
    <w:rsid w:val="00CF2BB1"/>
    <w:rsid w:val="00CF3000"/>
    <w:rsid w:val="00CF3865"/>
    <w:rsid w:val="00CF533F"/>
    <w:rsid w:val="00CF5D4E"/>
    <w:rsid w:val="00CF7030"/>
    <w:rsid w:val="00D012F7"/>
    <w:rsid w:val="00D01CDE"/>
    <w:rsid w:val="00D01FB2"/>
    <w:rsid w:val="00D04AD1"/>
    <w:rsid w:val="00D07387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3A63"/>
    <w:rsid w:val="00D40D99"/>
    <w:rsid w:val="00D536D2"/>
    <w:rsid w:val="00D54DFD"/>
    <w:rsid w:val="00D558B7"/>
    <w:rsid w:val="00D600C4"/>
    <w:rsid w:val="00D60260"/>
    <w:rsid w:val="00D61AED"/>
    <w:rsid w:val="00D65940"/>
    <w:rsid w:val="00D66CD9"/>
    <w:rsid w:val="00D722AB"/>
    <w:rsid w:val="00D72F0C"/>
    <w:rsid w:val="00D77B1D"/>
    <w:rsid w:val="00D80336"/>
    <w:rsid w:val="00D804FB"/>
    <w:rsid w:val="00D80713"/>
    <w:rsid w:val="00D81EB9"/>
    <w:rsid w:val="00D82878"/>
    <w:rsid w:val="00D918E1"/>
    <w:rsid w:val="00D94FBD"/>
    <w:rsid w:val="00DA04A4"/>
    <w:rsid w:val="00DA335D"/>
    <w:rsid w:val="00DB0617"/>
    <w:rsid w:val="00DB3405"/>
    <w:rsid w:val="00DB5641"/>
    <w:rsid w:val="00DB7AAF"/>
    <w:rsid w:val="00DC328F"/>
    <w:rsid w:val="00DC3555"/>
    <w:rsid w:val="00DC5702"/>
    <w:rsid w:val="00DC57FB"/>
    <w:rsid w:val="00DC6C90"/>
    <w:rsid w:val="00DC7887"/>
    <w:rsid w:val="00DC7B1A"/>
    <w:rsid w:val="00DD27CC"/>
    <w:rsid w:val="00DD543F"/>
    <w:rsid w:val="00DD6AAF"/>
    <w:rsid w:val="00DE0688"/>
    <w:rsid w:val="00DE0A0A"/>
    <w:rsid w:val="00DE232D"/>
    <w:rsid w:val="00DE32DA"/>
    <w:rsid w:val="00DE3705"/>
    <w:rsid w:val="00DE596B"/>
    <w:rsid w:val="00DF1649"/>
    <w:rsid w:val="00E00962"/>
    <w:rsid w:val="00E00BB7"/>
    <w:rsid w:val="00E01541"/>
    <w:rsid w:val="00E02EE8"/>
    <w:rsid w:val="00E039B5"/>
    <w:rsid w:val="00E0634C"/>
    <w:rsid w:val="00E07BDD"/>
    <w:rsid w:val="00E115F7"/>
    <w:rsid w:val="00E1223C"/>
    <w:rsid w:val="00E17203"/>
    <w:rsid w:val="00E25D70"/>
    <w:rsid w:val="00E26697"/>
    <w:rsid w:val="00E305AC"/>
    <w:rsid w:val="00E308E6"/>
    <w:rsid w:val="00E34B11"/>
    <w:rsid w:val="00E42A16"/>
    <w:rsid w:val="00E43A0E"/>
    <w:rsid w:val="00E45B7C"/>
    <w:rsid w:val="00E45DBE"/>
    <w:rsid w:val="00E515F5"/>
    <w:rsid w:val="00E528DA"/>
    <w:rsid w:val="00E534AB"/>
    <w:rsid w:val="00E53781"/>
    <w:rsid w:val="00E573AC"/>
    <w:rsid w:val="00E57D4C"/>
    <w:rsid w:val="00E612F1"/>
    <w:rsid w:val="00E74BE9"/>
    <w:rsid w:val="00E75169"/>
    <w:rsid w:val="00E765FA"/>
    <w:rsid w:val="00E853B9"/>
    <w:rsid w:val="00E91D60"/>
    <w:rsid w:val="00EA258D"/>
    <w:rsid w:val="00EA5303"/>
    <w:rsid w:val="00EA5980"/>
    <w:rsid w:val="00EA6320"/>
    <w:rsid w:val="00EB085A"/>
    <w:rsid w:val="00EB3539"/>
    <w:rsid w:val="00EC0A66"/>
    <w:rsid w:val="00ED30A3"/>
    <w:rsid w:val="00EE263E"/>
    <w:rsid w:val="00EE527D"/>
    <w:rsid w:val="00EE5A2C"/>
    <w:rsid w:val="00EE5B8C"/>
    <w:rsid w:val="00EF6665"/>
    <w:rsid w:val="00EF7B3B"/>
    <w:rsid w:val="00F00982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24B6"/>
    <w:rsid w:val="00F27D43"/>
    <w:rsid w:val="00F317F9"/>
    <w:rsid w:val="00F3583B"/>
    <w:rsid w:val="00F3615D"/>
    <w:rsid w:val="00F47FEB"/>
    <w:rsid w:val="00F502B8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775C"/>
    <w:rsid w:val="00F77EB6"/>
    <w:rsid w:val="00F80889"/>
    <w:rsid w:val="00F8373E"/>
    <w:rsid w:val="00F84F79"/>
    <w:rsid w:val="00F8514C"/>
    <w:rsid w:val="00F8535E"/>
    <w:rsid w:val="00F9530A"/>
    <w:rsid w:val="00F974ED"/>
    <w:rsid w:val="00FA170A"/>
    <w:rsid w:val="00FA1F7A"/>
    <w:rsid w:val="00FA7501"/>
    <w:rsid w:val="00FB145F"/>
    <w:rsid w:val="00FB48FE"/>
    <w:rsid w:val="00FB6AF9"/>
    <w:rsid w:val="00FC3B0D"/>
    <w:rsid w:val="00FC728F"/>
    <w:rsid w:val="00FD0654"/>
    <w:rsid w:val="00FD0DEF"/>
    <w:rsid w:val="00FD12F6"/>
    <w:rsid w:val="00FD3E58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EA5980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EA5980"/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EA5980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EA5980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7CF8C-5BC7-4122-A82D-561DEBE38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FAISA AL-ISSA</cp:lastModifiedBy>
  <cp:revision>14</cp:revision>
  <cp:lastPrinted>2022-07-06T06:38:00Z</cp:lastPrinted>
  <dcterms:created xsi:type="dcterms:W3CDTF">2021-03-02T08:00:00Z</dcterms:created>
  <dcterms:modified xsi:type="dcterms:W3CDTF">2022-10-05T06:33:00Z</dcterms:modified>
</cp:coreProperties>
</file>