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B74" w:rsidRDefault="00146B74" w:rsidP="008D21F5">
      <w:pPr>
        <w:tabs>
          <w:tab w:val="left" w:pos="1954"/>
          <w:tab w:val="center" w:pos="4753"/>
        </w:tabs>
        <w:rPr>
          <w:rFonts w:cs="PT Bold Heading"/>
          <w:sz w:val="24"/>
          <w:szCs w:val="24"/>
          <w:rtl/>
          <w:lang w:bidi="ar-JO"/>
        </w:rPr>
      </w:pPr>
    </w:p>
    <w:p w:rsidR="00F814F3" w:rsidRDefault="00ED3FEC" w:rsidP="008D21F5">
      <w:pPr>
        <w:tabs>
          <w:tab w:val="left" w:pos="1954"/>
          <w:tab w:val="center" w:pos="4753"/>
        </w:tabs>
        <w:rPr>
          <w:rFonts w:cs="PT Bold Heading"/>
          <w:sz w:val="22"/>
          <w:szCs w:val="22"/>
          <w:rtl/>
          <w:lang w:bidi="ar-SY"/>
        </w:rPr>
      </w:pPr>
      <w:r>
        <w:rPr>
          <w:rFonts w:cs="PT Bold Heading"/>
          <w:sz w:val="24"/>
          <w:szCs w:val="24"/>
          <w:rtl/>
          <w:lang w:bidi="ar-SY"/>
        </w:rPr>
        <w:tab/>
      </w:r>
      <w:r>
        <w:rPr>
          <w:rFonts w:cs="PT Bold Heading"/>
          <w:sz w:val="24"/>
          <w:szCs w:val="24"/>
          <w:rtl/>
          <w:lang w:bidi="ar-SY"/>
        </w:rPr>
        <w:tab/>
      </w:r>
      <w:r w:rsidR="000911E0">
        <w:rPr>
          <w:rFonts w:cs="PT Bold Heading" w:hint="cs"/>
          <w:sz w:val="22"/>
          <w:szCs w:val="22"/>
          <w:rtl/>
          <w:lang w:bidi="ar-SY"/>
        </w:rPr>
        <w:t xml:space="preserve">     </w:t>
      </w:r>
    </w:p>
    <w:p w:rsidR="00176548" w:rsidRPr="00A54F7A" w:rsidRDefault="00696CBE" w:rsidP="00F814F3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C76619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C76619">
        <w:rPr>
          <w:rFonts w:cs="PT Bold Heading" w:hint="cs"/>
          <w:sz w:val="28"/>
          <w:szCs w:val="28"/>
          <w:rtl/>
          <w:lang w:bidi="ar-SY"/>
        </w:rPr>
        <w:t>الأول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C76619">
        <w:rPr>
          <w:rFonts w:cs="PT Bold Heading" w:hint="cs"/>
          <w:sz w:val="28"/>
          <w:szCs w:val="28"/>
          <w:rtl/>
          <w:lang w:bidi="ar-SY"/>
        </w:rPr>
        <w:t>2</w:t>
      </w:r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C76619">
        <w:rPr>
          <w:rFonts w:cs="PT Bold Heading" w:hint="cs"/>
          <w:sz w:val="28"/>
          <w:szCs w:val="28"/>
          <w:rtl/>
          <w:lang w:bidi="ar-SY"/>
        </w:rPr>
        <w:t>3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A6251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A54F7A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A54F7A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A54F7A" w:rsidRDefault="00A54F7A" w:rsidP="00A54F7A">
      <w:pPr>
        <w:rPr>
          <w:rFonts w:cs="Simplified Arabic"/>
          <w:b/>
          <w:bCs/>
          <w:sz w:val="28"/>
          <w:szCs w:val="28"/>
          <w:lang w:bidi="ar-SY"/>
        </w:rPr>
      </w:pPr>
    </w:p>
    <w:p w:rsidR="00F53DED" w:rsidRDefault="00F53DED" w:rsidP="00C76619">
      <w:pPr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71307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C76619">
        <w:rPr>
          <w:rFonts w:cs="Simplified Arabic" w:hint="cs"/>
          <w:b/>
          <w:bCs/>
          <w:sz w:val="28"/>
          <w:szCs w:val="28"/>
          <w:rtl/>
          <w:lang w:bidi="ar-SY"/>
        </w:rPr>
        <w:t>13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C76619">
        <w:rPr>
          <w:rFonts w:cs="Simplified Arabic" w:hint="cs"/>
          <w:b/>
          <w:bCs/>
          <w:sz w:val="28"/>
          <w:szCs w:val="28"/>
          <w:rtl/>
          <w:lang w:bidi="ar-SY"/>
        </w:rPr>
        <w:t>12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6102E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D86248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="007949C4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في محور الفقه.</w:t>
      </w:r>
    </w:p>
    <w:p w:rsidR="00D32975" w:rsidRPr="00A54F7A" w:rsidRDefault="00F53DED" w:rsidP="00E43EF5">
      <w:pPr>
        <w:pStyle w:val="a3"/>
        <w:tabs>
          <w:tab w:val="left" w:pos="7054"/>
        </w:tabs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1</w:t>
      </w:r>
      <w:r w:rsidR="00573106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- </w:t>
      </w:r>
      <w:r w:rsidR="00696CBE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محور </w:t>
      </w:r>
      <w:r w:rsidR="001B552F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ال</w:t>
      </w:r>
      <w:r w:rsidR="00696CBE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فقه:</w:t>
      </w:r>
      <w:r w:rsidR="00E43EF5" w:rsidRPr="00A54F7A">
        <w:rPr>
          <w:rFonts w:cs="Simplified Arabic" w:hint="cs"/>
          <w:sz w:val="28"/>
          <w:szCs w:val="28"/>
          <w:rtl/>
          <w:lang w:bidi="ar-SY"/>
        </w:rPr>
        <w:t xml:space="preserve">  </w:t>
      </w:r>
      <w:r w:rsidR="00D32975" w:rsidRPr="00A54F7A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  <w:r w:rsidR="002979CB" w:rsidRPr="00A54F7A">
        <w:rPr>
          <w:rFonts w:cs="Simplified Arabic"/>
          <w:sz w:val="28"/>
          <w:szCs w:val="28"/>
          <w:rtl/>
          <w:lang w:bidi="ar-SY"/>
        </w:rPr>
        <w:tab/>
      </w:r>
    </w:p>
    <w:p w:rsidR="00696CBE" w:rsidRPr="00A54F7A" w:rsidRDefault="00D32975" w:rsidP="00C725F9">
      <w:pPr>
        <w:rPr>
          <w:rFonts w:cs="Simplified Arabic"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الأول: </w:t>
      </w:r>
      <w:r w:rsidRPr="00A54F7A">
        <w:rPr>
          <w:rFonts w:cs="Simplified Arabic" w:hint="cs"/>
          <w:sz w:val="28"/>
          <w:szCs w:val="28"/>
          <w:rtl/>
          <w:lang w:bidi="ar-SY"/>
        </w:rPr>
        <w:t>القصاص</w:t>
      </w:r>
      <w:r w:rsidR="00CD4CEA" w:rsidRPr="00A54F7A">
        <w:rPr>
          <w:rFonts w:cs="Simplified Arabic" w:hint="cs"/>
          <w:sz w:val="28"/>
          <w:szCs w:val="28"/>
          <w:rtl/>
          <w:lang w:bidi="ar-SY"/>
        </w:rPr>
        <w:t xml:space="preserve"> .</w:t>
      </w:r>
    </w:p>
    <w:p w:rsidR="00696CBE" w:rsidRPr="00A54F7A" w:rsidRDefault="00696CBE" w:rsidP="00C725F9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A55D56" w:rsidRDefault="00A55D56" w:rsidP="0059234C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مغني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المحتاج</w:t>
      </w:r>
      <w:r w:rsidR="0059234C">
        <w:rPr>
          <w:rFonts w:cs="Simplified Arabic" w:hint="cs"/>
          <w:sz w:val="28"/>
          <w:szCs w:val="28"/>
          <w:rtl/>
          <w:lang w:bidi="ar-SY"/>
        </w:rPr>
        <w:t>،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2E3D8D">
        <w:rPr>
          <w:rFonts w:cs="Simplified Arabic" w:hint="cs"/>
          <w:sz w:val="28"/>
          <w:szCs w:val="28"/>
          <w:rtl/>
          <w:lang w:bidi="ar-SY"/>
        </w:rPr>
        <w:t>ل</w:t>
      </w:r>
      <w:r>
        <w:rPr>
          <w:rFonts w:cs="Simplified Arabic" w:hint="cs"/>
          <w:sz w:val="28"/>
          <w:szCs w:val="28"/>
          <w:rtl/>
          <w:lang w:bidi="ar-SY"/>
        </w:rPr>
        <w:t>لخطيب الشربيني.</w:t>
      </w:r>
    </w:p>
    <w:p w:rsidR="005472EA" w:rsidRPr="00A54F7A" w:rsidRDefault="00A55D56" w:rsidP="0059234C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>العقوبة</w:t>
      </w:r>
      <w:r w:rsidR="0059234C">
        <w:rPr>
          <w:rFonts w:cs="Simplified Arabic" w:hint="cs"/>
          <w:sz w:val="28"/>
          <w:szCs w:val="28"/>
          <w:rtl/>
          <w:lang w:bidi="ar-SY"/>
        </w:rPr>
        <w:t>،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59234C">
        <w:rPr>
          <w:rFonts w:cs="Simplified Arabic" w:hint="cs"/>
          <w:sz w:val="28"/>
          <w:szCs w:val="28"/>
          <w:rtl/>
          <w:lang w:bidi="ar-SY"/>
        </w:rPr>
        <w:t>ل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محمد </w:t>
      </w:r>
      <w:r w:rsidR="00653EEF" w:rsidRPr="00A54F7A">
        <w:rPr>
          <w:rFonts w:cs="Simplified Arabic" w:hint="cs"/>
          <w:sz w:val="28"/>
          <w:szCs w:val="28"/>
          <w:rtl/>
          <w:lang w:bidi="ar-SY"/>
        </w:rPr>
        <w:t>أب</w:t>
      </w:r>
      <w:r w:rsidR="0059234C">
        <w:rPr>
          <w:rFonts w:cs="Simplified Arabic" w:hint="cs"/>
          <w:sz w:val="28"/>
          <w:szCs w:val="28"/>
          <w:rtl/>
          <w:lang w:bidi="ar-SY"/>
        </w:rPr>
        <w:t>ي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زهرة</w:t>
      </w:r>
      <w:r>
        <w:rPr>
          <w:rFonts w:cs="Simplified Arabic" w:hint="cs"/>
          <w:sz w:val="28"/>
          <w:szCs w:val="28"/>
          <w:rtl/>
          <w:lang w:bidi="ar-SY"/>
        </w:rPr>
        <w:t>.</w:t>
      </w:r>
    </w:p>
    <w:p w:rsidR="00696CBE" w:rsidRPr="00A54F7A" w:rsidRDefault="00A55D56" w:rsidP="003D3B08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التشريع الجنائي الإسلامي</w:t>
      </w:r>
      <w:r w:rsidR="003D3B08">
        <w:rPr>
          <w:rFonts w:cs="Simplified Arabic" w:hint="cs"/>
          <w:sz w:val="28"/>
          <w:szCs w:val="28"/>
          <w:rtl/>
          <w:lang w:bidi="ar-SY"/>
        </w:rPr>
        <w:t>،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 xml:space="preserve"> عبد القادر عودة.</w:t>
      </w:r>
    </w:p>
    <w:p w:rsidR="00696CBE" w:rsidRPr="00A54F7A" w:rsidRDefault="00D32975" w:rsidP="00C725F9">
      <w:pPr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الثاني: </w:t>
      </w:r>
      <w:r w:rsidR="00281723" w:rsidRPr="00A54F7A">
        <w:rPr>
          <w:rFonts w:cs="Simplified Arabic" w:hint="cs"/>
          <w:sz w:val="28"/>
          <w:szCs w:val="28"/>
          <w:rtl/>
          <w:lang w:bidi="ar-SY"/>
        </w:rPr>
        <w:t>جميع</w:t>
      </w:r>
      <w:r w:rsidR="00653EEF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>ف</w:t>
      </w:r>
      <w:r w:rsidR="00922E23" w:rsidRPr="00A54F7A">
        <w:rPr>
          <w:rFonts w:cs="Simplified Arabic" w:hint="cs"/>
          <w:sz w:val="28"/>
          <w:szCs w:val="28"/>
          <w:rtl/>
          <w:lang w:bidi="ar-SY"/>
        </w:rPr>
        <w:t>ُ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>ر</w:t>
      </w:r>
      <w:r w:rsidR="00922E23" w:rsidRPr="00A54F7A">
        <w:rPr>
          <w:rFonts w:cs="Simplified Arabic" w:hint="cs"/>
          <w:sz w:val="28"/>
          <w:szCs w:val="28"/>
          <w:rtl/>
          <w:lang w:bidi="ar-SY"/>
        </w:rPr>
        <w:t>َ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>ق النكاح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.</w:t>
      </w:r>
    </w:p>
    <w:p w:rsidR="00696CBE" w:rsidRPr="00A54F7A" w:rsidRDefault="00696CBE" w:rsidP="00C725F9">
      <w:pPr>
        <w:pStyle w:val="a3"/>
        <w:ind w:left="683" w:firstLine="0"/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696CBE" w:rsidRPr="00A54F7A" w:rsidRDefault="00696CBE" w:rsidP="00985A32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sz w:val="28"/>
          <w:szCs w:val="28"/>
          <w:rtl/>
          <w:lang w:bidi="ar-SY"/>
        </w:rPr>
        <w:t>الهداية</w:t>
      </w:r>
      <w:r w:rsidR="002E3D8D">
        <w:rPr>
          <w:rFonts w:cs="Simplified Arabic" w:hint="cs"/>
          <w:sz w:val="28"/>
          <w:szCs w:val="28"/>
          <w:rtl/>
          <w:lang w:bidi="ar-SY"/>
        </w:rPr>
        <w:t>،</w:t>
      </w:r>
      <w:r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85A32">
        <w:rPr>
          <w:rFonts w:cs="Simplified Arabic" w:hint="cs"/>
          <w:sz w:val="28"/>
          <w:szCs w:val="28"/>
          <w:rtl/>
          <w:lang w:bidi="ar-SY"/>
        </w:rPr>
        <w:t>ل</w:t>
      </w:r>
      <w:r w:rsidRPr="00A54F7A">
        <w:rPr>
          <w:rFonts w:cs="Simplified Arabic" w:hint="cs"/>
          <w:sz w:val="28"/>
          <w:szCs w:val="28"/>
          <w:rtl/>
          <w:lang w:bidi="ar-SY"/>
        </w:rPr>
        <w:t>لمرغيناني.</w:t>
      </w:r>
    </w:p>
    <w:p w:rsidR="00696CBE" w:rsidRPr="00A54F7A" w:rsidRDefault="00696CBE" w:rsidP="00900FB3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 w:rsidRPr="00A54F7A">
        <w:rPr>
          <w:rFonts w:cs="Simplified Arabic" w:hint="cs"/>
          <w:sz w:val="28"/>
          <w:szCs w:val="28"/>
          <w:rtl/>
          <w:lang w:bidi="ar-SY"/>
        </w:rPr>
        <w:t>شرح قانون الأحوال الشخصية الأردني</w:t>
      </w:r>
      <w:r w:rsidR="00900FB3">
        <w:rPr>
          <w:rFonts w:cs="Simplified Arabic" w:hint="cs"/>
          <w:sz w:val="28"/>
          <w:szCs w:val="28"/>
          <w:rtl/>
          <w:lang w:bidi="ar-SY"/>
        </w:rPr>
        <w:t>،</w:t>
      </w:r>
      <w:r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00FB3">
        <w:rPr>
          <w:rFonts w:cs="Simplified Arabic" w:hint="cs"/>
          <w:sz w:val="28"/>
          <w:szCs w:val="28"/>
          <w:rtl/>
          <w:lang w:bidi="ar-SY"/>
        </w:rPr>
        <w:t>ل</w:t>
      </w:r>
      <w:r w:rsidRPr="00A54F7A">
        <w:rPr>
          <w:rFonts w:cs="Simplified Arabic" w:hint="cs"/>
          <w:sz w:val="28"/>
          <w:szCs w:val="28"/>
          <w:rtl/>
          <w:lang w:bidi="ar-SY"/>
        </w:rPr>
        <w:t>محمود السرطاوي.</w:t>
      </w:r>
    </w:p>
    <w:p w:rsidR="00696CBE" w:rsidRPr="00A54F7A" w:rsidRDefault="006262DB" w:rsidP="00C725F9">
      <w:pPr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الثالث: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شركات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 xml:space="preserve"> العقد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.</w:t>
      </w:r>
      <w:r w:rsidR="00CD4CEA" w:rsidRPr="00A54F7A">
        <w:rPr>
          <w:rFonts w:cs="Simplified Arabic" w:hint="cs"/>
          <w:sz w:val="28"/>
          <w:szCs w:val="28"/>
          <w:rtl/>
          <w:lang w:bidi="ar-SY"/>
        </w:rPr>
        <w:t>( المضاربة و العنان )</w:t>
      </w:r>
    </w:p>
    <w:p w:rsidR="00696CBE" w:rsidRPr="00A54F7A" w:rsidRDefault="00696CBE" w:rsidP="00C725F9">
      <w:pPr>
        <w:pStyle w:val="a3"/>
        <w:ind w:left="683" w:firstLine="0"/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D77F6B" w:rsidRPr="00A54F7A" w:rsidRDefault="00900FB3" w:rsidP="00900FB3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3D3B08">
        <w:rPr>
          <w:rFonts w:cs="Simplified Arabic" w:hint="cs"/>
          <w:sz w:val="28"/>
          <w:szCs w:val="28"/>
          <w:rtl/>
          <w:lang w:bidi="ar-SY"/>
        </w:rPr>
        <w:t xml:space="preserve">الهداية، </w:t>
      </w:r>
      <w:r>
        <w:rPr>
          <w:rFonts w:cs="Simplified Arabic" w:hint="cs"/>
          <w:sz w:val="28"/>
          <w:szCs w:val="28"/>
          <w:rtl/>
          <w:lang w:bidi="ar-SY"/>
        </w:rPr>
        <w:t>ل</w:t>
      </w:r>
      <w:r w:rsidR="00D77F6B" w:rsidRPr="00A54F7A">
        <w:rPr>
          <w:rFonts w:cs="Simplified Arabic" w:hint="cs"/>
          <w:sz w:val="28"/>
          <w:szCs w:val="28"/>
          <w:rtl/>
          <w:lang w:bidi="ar-SY"/>
        </w:rPr>
        <w:t>لمرغيناني.</w:t>
      </w:r>
    </w:p>
    <w:p w:rsidR="005652AD" w:rsidRDefault="00900FB3" w:rsidP="00900FB3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الشركات</w:t>
      </w:r>
      <w:r>
        <w:rPr>
          <w:rFonts w:cs="Simplified Arabic" w:hint="cs"/>
          <w:sz w:val="28"/>
          <w:szCs w:val="28"/>
          <w:rtl/>
          <w:lang w:bidi="ar-SY"/>
        </w:rPr>
        <w:t>،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>
        <w:rPr>
          <w:rFonts w:cs="Simplified Arabic" w:hint="cs"/>
          <w:sz w:val="28"/>
          <w:szCs w:val="28"/>
          <w:rtl/>
          <w:lang w:bidi="ar-SY"/>
        </w:rPr>
        <w:t>ل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عبد العزيز الخياط.</w:t>
      </w:r>
    </w:p>
    <w:p w:rsidR="00F53DED" w:rsidRPr="00A54F7A" w:rsidRDefault="00524F3F" w:rsidP="00C76619">
      <w:pPr>
        <w:rPr>
          <w:rFonts w:cs="Simplified Arabic"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966DCE">
        <w:rPr>
          <w:rFonts w:cs="Simplified Arabic" w:hint="cs"/>
          <w:b/>
          <w:bCs/>
          <w:sz w:val="28"/>
          <w:szCs w:val="28"/>
          <w:rtl/>
          <w:lang w:bidi="ar-SY"/>
        </w:rPr>
        <w:t>يوم</w:t>
      </w:r>
      <w:r w:rsidR="0089732F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71307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89732F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الموافق </w:t>
      </w:r>
      <w:r w:rsidR="00C76619">
        <w:rPr>
          <w:rFonts w:cs="Simplified Arabic" w:hint="cs"/>
          <w:b/>
          <w:bCs/>
          <w:sz w:val="28"/>
          <w:szCs w:val="28"/>
          <w:rtl/>
          <w:lang w:bidi="ar-SY"/>
        </w:rPr>
        <w:t>15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C76619">
        <w:rPr>
          <w:rFonts w:cs="Simplified Arabic" w:hint="cs"/>
          <w:b/>
          <w:bCs/>
          <w:sz w:val="28"/>
          <w:szCs w:val="28"/>
          <w:rtl/>
          <w:lang w:bidi="ar-SY"/>
        </w:rPr>
        <w:t>12</w:t>
      </w:r>
      <w:bookmarkStart w:id="0" w:name="_GoBack"/>
      <w:bookmarkEnd w:id="0"/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6102E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D86248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محور المواد الأصولية.</w:t>
      </w:r>
    </w:p>
    <w:p w:rsidR="00F53DED" w:rsidRPr="00A54F7A" w:rsidRDefault="00F53DED" w:rsidP="00F53DED">
      <w:pPr>
        <w:tabs>
          <w:tab w:val="left" w:pos="6364"/>
        </w:tabs>
        <w:spacing w:line="276" w:lineRule="auto"/>
        <w:jc w:val="both"/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2 - </w:t>
      </w:r>
      <w:r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محور المواد الأصولية</w:t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Pr="00A54F7A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F53DED" w:rsidRPr="00A54F7A" w:rsidRDefault="00F53DED" w:rsidP="007E4921">
      <w:pPr>
        <w:tabs>
          <w:tab w:val="left" w:pos="6364"/>
        </w:tabs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/>
          <w:sz w:val="28"/>
          <w:szCs w:val="28"/>
          <w:rtl/>
          <w:lang w:bidi="ar-SY"/>
        </w:rPr>
        <w:tab/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الأول: </w:t>
      </w:r>
      <w:r w:rsidRPr="00A54F7A">
        <w:rPr>
          <w:rFonts w:cs="Simplified Arabic" w:hint="cs"/>
          <w:sz w:val="28"/>
          <w:szCs w:val="28"/>
          <w:rtl/>
          <w:lang w:bidi="ar-SY"/>
        </w:rPr>
        <w:t>دلالة الألفاظ على الأحكام الشرعية. ( عبارة النص ، إشارة النص ،  اقتضاء النص،</w:t>
      </w:r>
      <w:r w:rsidR="007E4921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A54F7A">
        <w:rPr>
          <w:rFonts w:cs="Simplified Arabic" w:hint="cs"/>
          <w:sz w:val="28"/>
          <w:szCs w:val="28"/>
          <w:rtl/>
          <w:lang w:bidi="ar-SY"/>
        </w:rPr>
        <w:t>مفهوم الموافقة، مفهوم المخالفة )</w:t>
      </w:r>
    </w:p>
    <w:p w:rsidR="00F53DED" w:rsidRPr="00A54F7A" w:rsidRDefault="00F53DED" w:rsidP="00F53DED">
      <w:pPr>
        <w:pStyle w:val="a3"/>
        <w:ind w:left="323" w:firstLine="0"/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الثاني: </w:t>
      </w:r>
      <w:r w:rsidRPr="00A54F7A">
        <w:rPr>
          <w:rFonts w:cs="Simplified Arabic" w:hint="cs"/>
          <w:sz w:val="28"/>
          <w:szCs w:val="28"/>
          <w:rtl/>
          <w:lang w:bidi="ar-SY"/>
        </w:rPr>
        <w:t>القياس.</w:t>
      </w:r>
    </w:p>
    <w:p w:rsidR="00F53DED" w:rsidRPr="00A54F7A" w:rsidRDefault="00F53DED" w:rsidP="00F53DED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F53DED" w:rsidRPr="00BE2891" w:rsidRDefault="00F53DED" w:rsidP="00BE2891">
      <w:pPr>
        <w:rPr>
          <w:rFonts w:cs="Simplified Arabic"/>
          <w:sz w:val="28"/>
          <w:szCs w:val="28"/>
          <w:rtl/>
          <w:lang w:bidi="ar-SY"/>
        </w:rPr>
      </w:pPr>
      <w:r w:rsidRPr="00BE2891">
        <w:rPr>
          <w:rFonts w:cs="Simplified Arabic" w:hint="cs"/>
          <w:sz w:val="28"/>
          <w:szCs w:val="28"/>
          <w:rtl/>
          <w:lang w:bidi="ar-SY"/>
        </w:rPr>
        <w:t xml:space="preserve">تفسير النصوص في الفقه الإسلامي، </w:t>
      </w:r>
      <w:r w:rsidR="00D03443" w:rsidRPr="00BE2891">
        <w:rPr>
          <w:rFonts w:cs="Simplified Arabic" w:hint="cs"/>
          <w:sz w:val="28"/>
          <w:szCs w:val="28"/>
          <w:rtl/>
          <w:lang w:bidi="ar-SY"/>
        </w:rPr>
        <w:t>ل</w:t>
      </w:r>
      <w:r w:rsidRPr="00BE2891">
        <w:rPr>
          <w:rFonts w:cs="Simplified Arabic" w:hint="cs"/>
          <w:sz w:val="28"/>
          <w:szCs w:val="28"/>
          <w:rtl/>
          <w:lang w:bidi="ar-SY"/>
        </w:rPr>
        <w:t>محمد أديب الصالح</w:t>
      </w:r>
      <w:r w:rsidR="00BE2891">
        <w:rPr>
          <w:rFonts w:cs="Simplified Arabic" w:hint="cs"/>
          <w:sz w:val="28"/>
          <w:szCs w:val="28"/>
          <w:rtl/>
          <w:lang w:bidi="ar-SY"/>
        </w:rPr>
        <w:t>.</w:t>
      </w:r>
    </w:p>
    <w:p w:rsidR="00BE2891" w:rsidRDefault="00BE2891" w:rsidP="00BE2891">
      <w:pPr>
        <w:rPr>
          <w:rFonts w:cs="Simplified Arabic"/>
          <w:sz w:val="28"/>
          <w:szCs w:val="28"/>
          <w:rtl/>
          <w:lang w:bidi="ar-SY"/>
        </w:rPr>
      </w:pPr>
      <w:r w:rsidRPr="00BE2891">
        <w:rPr>
          <w:rFonts w:cs="Simplified Arabic" w:hint="cs"/>
          <w:sz w:val="28"/>
          <w:szCs w:val="28"/>
          <w:rtl/>
          <w:lang w:bidi="ar-SY"/>
        </w:rPr>
        <w:t>دراسات حول الإجماع والقياس، د. شعبان محمد إسماعيل.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SY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</w:p>
    <w:p w:rsidR="0036073C" w:rsidRPr="00121A92" w:rsidRDefault="0036073C" w:rsidP="00121A92">
      <w:pPr>
        <w:pStyle w:val="a3"/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>أولا :</w:t>
      </w:r>
      <w:r w:rsidR="005652AD" w:rsidRPr="00121A92">
        <w:rPr>
          <w:rFonts w:cs="Simplified Arabic" w:hint="cs"/>
          <w:sz w:val="28"/>
          <w:szCs w:val="28"/>
          <w:rtl/>
          <w:lang w:bidi="ar-SY"/>
        </w:rPr>
        <w:t xml:space="preserve"> يهدف الامتحان الشامل </w:t>
      </w:r>
      <w:r w:rsidR="002B2BF7" w:rsidRPr="00121A92">
        <w:rPr>
          <w:rFonts w:cs="Simplified Arabic" w:hint="cs"/>
          <w:sz w:val="28"/>
          <w:szCs w:val="28"/>
          <w:rtl/>
          <w:lang w:bidi="ar-SY"/>
        </w:rPr>
        <w:t>إلى</w:t>
      </w:r>
      <w:r w:rsidRPr="00121A92">
        <w:rPr>
          <w:rFonts w:cs="Simplified Arabic" w:hint="cs"/>
          <w:sz w:val="28"/>
          <w:szCs w:val="28"/>
          <w:rtl/>
          <w:lang w:bidi="ar-SY"/>
        </w:rPr>
        <w:t>:</w:t>
      </w:r>
    </w:p>
    <w:p w:rsidR="00D77F6B" w:rsidRPr="00121A92" w:rsidRDefault="005652AD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sz w:val="28"/>
          <w:szCs w:val="28"/>
          <w:rtl/>
          <w:lang w:bidi="ar-SY"/>
        </w:rPr>
        <w:t xml:space="preserve">قياس قدرة الطالب على استيعاب المفاهيم </w:t>
      </w:r>
      <w:r w:rsidR="002979CB" w:rsidRPr="00121A92">
        <w:rPr>
          <w:rFonts w:cs="Simplified Arabic" w:hint="cs"/>
          <w:sz w:val="28"/>
          <w:szCs w:val="28"/>
          <w:rtl/>
          <w:lang w:bidi="ar-SY"/>
        </w:rPr>
        <w:t>الأساسية</w:t>
      </w:r>
      <w:r w:rsidRPr="00121A92">
        <w:rPr>
          <w:rFonts w:cs="Simplified Arabic" w:hint="cs"/>
          <w:sz w:val="28"/>
          <w:szCs w:val="28"/>
          <w:rtl/>
          <w:lang w:bidi="ar-SY"/>
        </w:rPr>
        <w:t xml:space="preserve"> والمتقدمة التي اكتسبها في دراسته.</w:t>
      </w:r>
    </w:p>
    <w:p w:rsidR="0036073C" w:rsidRPr="00121A92" w:rsidRDefault="004A23FA" w:rsidP="00C725F9">
      <w:pPr>
        <w:pStyle w:val="a3"/>
        <w:numPr>
          <w:ilvl w:val="0"/>
          <w:numId w:val="10"/>
        </w:numPr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sz w:val="28"/>
          <w:szCs w:val="28"/>
          <w:rtl/>
          <w:lang w:bidi="ar-SY"/>
        </w:rPr>
        <w:t>ا</w:t>
      </w:r>
      <w:r w:rsidR="0036073C" w:rsidRPr="00121A92">
        <w:rPr>
          <w:rFonts w:cs="Simplified Arabic" w:hint="cs"/>
          <w:sz w:val="28"/>
          <w:szCs w:val="28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>
        <w:rPr>
          <w:rFonts w:cs="Simplified Arabic" w:hint="cs"/>
          <w:sz w:val="28"/>
          <w:szCs w:val="28"/>
          <w:rtl/>
          <w:lang w:bidi="ar-SY"/>
        </w:rPr>
        <w:t xml:space="preserve"> </w:t>
      </w:r>
    </w:p>
    <w:p w:rsidR="00F83EAA" w:rsidRPr="00121A92" w:rsidRDefault="002979CB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sz w:val="28"/>
          <w:szCs w:val="28"/>
          <w:rtl/>
          <w:lang w:bidi="ar-SY"/>
        </w:rPr>
        <w:t>الإلمام</w:t>
      </w:r>
      <w:r w:rsidR="0036073C" w:rsidRPr="00121A92">
        <w:rPr>
          <w:rFonts w:cs="Simplified Arabic" w:hint="cs"/>
          <w:sz w:val="28"/>
          <w:szCs w:val="28"/>
          <w:rtl/>
          <w:lang w:bidi="ar-SY"/>
        </w:rPr>
        <w:t xml:space="preserve"> بالمنظومة المعرفية في موضوع تخصصه.</w:t>
      </w:r>
    </w:p>
    <w:p w:rsidR="00696CBE" w:rsidRPr="00121A92" w:rsidRDefault="0036073C" w:rsidP="00C725F9">
      <w:pPr>
        <w:rPr>
          <w:rFonts w:cs="Simplified Arabic"/>
          <w:sz w:val="28"/>
          <w:szCs w:val="28"/>
          <w:rtl/>
          <w:lang w:bidi="ar-JO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ثانيا </w:t>
      </w:r>
      <w:r w:rsidRPr="00121A92">
        <w:rPr>
          <w:rFonts w:cs="Simplified Arabic" w:hint="cs"/>
          <w:sz w:val="28"/>
          <w:szCs w:val="28"/>
          <w:rtl/>
          <w:lang w:bidi="ar-SY"/>
        </w:rPr>
        <w:t>:</w:t>
      </w:r>
      <w:r w:rsidR="005E2E97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121A92">
        <w:rPr>
          <w:rFonts w:cs="Simplified Arabic" w:hint="cs"/>
          <w:sz w:val="28"/>
          <w:szCs w:val="28"/>
          <w:rtl/>
          <w:lang w:bidi="ar-SY"/>
        </w:rPr>
        <w:t>الامتحان الشامل ليس</w:t>
      </w:r>
      <w:r w:rsidR="002979CB" w:rsidRPr="00121A92">
        <w:rPr>
          <w:rFonts w:cs="Simplified Arabic" w:hint="cs"/>
          <w:sz w:val="28"/>
          <w:szCs w:val="28"/>
          <w:rtl/>
          <w:lang w:bidi="ar-SY"/>
        </w:rPr>
        <w:t xml:space="preserve"> امتحانا</w:t>
      </w:r>
      <w:r w:rsidR="00900FB3">
        <w:rPr>
          <w:rFonts w:cs="Simplified Arabic" w:hint="cs"/>
          <w:sz w:val="28"/>
          <w:szCs w:val="28"/>
          <w:rtl/>
          <w:lang w:bidi="ar-SY"/>
        </w:rPr>
        <w:t>ً</w:t>
      </w:r>
      <w:r w:rsidR="002979CB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F83EAA" w:rsidRPr="00121A92">
        <w:rPr>
          <w:rFonts w:cs="Simplified Arabic" w:hint="cs"/>
          <w:sz w:val="28"/>
          <w:szCs w:val="28"/>
          <w:rtl/>
          <w:lang w:bidi="ar-SY"/>
        </w:rPr>
        <w:t>آخر في المواد التي درسها الطالب</w:t>
      </w:r>
      <w:r w:rsidR="002979CB" w:rsidRPr="00121A92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</w:p>
    <w:p w:rsidR="00E242E0" w:rsidRPr="00121A92" w:rsidRDefault="00E242E0" w:rsidP="00900FB3">
      <w:pPr>
        <w:rPr>
          <w:rFonts w:cs="Simplified Arabic"/>
          <w:sz w:val="28"/>
          <w:szCs w:val="28"/>
          <w:rtl/>
          <w:lang w:bidi="ar-SY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>ثالثا :</w:t>
      </w:r>
      <w:r w:rsidR="005E2E97" w:rsidRPr="00121A9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121A92">
        <w:rPr>
          <w:rFonts w:cs="Simplified Arabic" w:hint="cs"/>
          <w:sz w:val="28"/>
          <w:szCs w:val="28"/>
          <w:rtl/>
          <w:lang w:bidi="ar-SY"/>
        </w:rPr>
        <w:t>المراجع والمصادر المساعدة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المذكورة لا تعني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أبدا</w:t>
      </w:r>
      <w:r w:rsidR="00900FB3">
        <w:rPr>
          <w:rFonts w:cs="Simplified Arabic" w:hint="cs"/>
          <w:sz w:val="28"/>
          <w:szCs w:val="28"/>
          <w:rtl/>
          <w:lang w:bidi="ar-SY"/>
        </w:rPr>
        <w:t>ً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أن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الطالب مطالب بحفظها و</w:t>
      </w:r>
      <w:r w:rsidR="00900FB3">
        <w:rPr>
          <w:rFonts w:cs="Simplified Arabic" w:hint="cs"/>
          <w:sz w:val="28"/>
          <w:szCs w:val="28"/>
          <w:rtl/>
          <w:lang w:bidi="ar-SY"/>
        </w:rPr>
        <w:t>أ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ن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الأسئلة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الإفادة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العلمية منها فقط.</w:t>
      </w:r>
    </w:p>
    <w:p w:rsidR="002A4C5B" w:rsidRDefault="002A4C5B" w:rsidP="00121A92">
      <w:pPr>
        <w:rPr>
          <w:rFonts w:cs="Simplified Arabic"/>
          <w:sz w:val="28"/>
          <w:szCs w:val="28"/>
          <w:rtl/>
          <w:lang w:bidi="ar-SY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>رابعا :</w:t>
      </w:r>
      <w:r w:rsidRPr="00121A92">
        <w:rPr>
          <w:rFonts w:cs="Simplified Arabic" w:hint="cs"/>
          <w:sz w:val="28"/>
          <w:szCs w:val="28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الامتحان قبل 24 ساعة من موعد الامتحان. </w:t>
      </w:r>
    </w:p>
    <w:p w:rsidR="000911E0" w:rsidRDefault="000911E0" w:rsidP="00121A92">
      <w:pPr>
        <w:rPr>
          <w:rFonts w:cs="Simplified Arabic"/>
          <w:b/>
          <w:bCs/>
          <w:sz w:val="24"/>
          <w:szCs w:val="24"/>
          <w:rtl/>
          <w:lang w:bidi="ar-SY"/>
        </w:rPr>
      </w:pPr>
    </w:p>
    <w:p w:rsidR="0006205F" w:rsidRDefault="00690202" w:rsidP="0006205F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</w:t>
      </w:r>
      <w:r w:rsidR="0006205F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06205F" w:rsidRDefault="0006205F" w:rsidP="0006205F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</w:p>
    <w:p w:rsidR="00690202" w:rsidRPr="00121A92" w:rsidRDefault="0006205F" w:rsidP="0006205F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</w:t>
      </w:r>
      <w:r w:rsidR="00690202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9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5EB" w:rsidRDefault="00BB65EB" w:rsidP="00281EF1">
      <w:r>
        <w:separator/>
      </w:r>
    </w:p>
  </w:endnote>
  <w:endnote w:type="continuationSeparator" w:id="0">
    <w:p w:rsidR="00BB65EB" w:rsidRDefault="00BB65EB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F1" w:rsidRPr="00054004" w:rsidRDefault="00966DCE" w:rsidP="000911E0">
    <w:pPr>
      <w:pStyle w:val="a5"/>
      <w:jc w:val="right"/>
      <w:rPr>
        <w:sz w:val="24"/>
        <w:szCs w:val="24"/>
        <w:lang w:bidi="ar-SY"/>
      </w:rPr>
    </w:pPr>
    <w:r>
      <w:rPr>
        <w:rFonts w:cs="Simplified Arabic" w:hint="cs"/>
        <w:b/>
        <w:bCs/>
        <w:sz w:val="24"/>
        <w:szCs w:val="24"/>
        <w:rtl/>
        <w:lang w:bidi="ar-SY"/>
      </w:rP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5EB" w:rsidRDefault="00BB65EB" w:rsidP="00281EF1">
      <w:r>
        <w:separator/>
      </w:r>
    </w:p>
  </w:footnote>
  <w:footnote w:type="continuationSeparator" w:id="0">
    <w:p w:rsidR="00BB65EB" w:rsidRDefault="00BB65EB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C1E4F"/>
    <w:rsid w:val="001C344A"/>
    <w:rsid w:val="001C37AC"/>
    <w:rsid w:val="001C3ABD"/>
    <w:rsid w:val="001C64C7"/>
    <w:rsid w:val="001C6E72"/>
    <w:rsid w:val="001D356E"/>
    <w:rsid w:val="001D5CF5"/>
    <w:rsid w:val="001D5EEA"/>
    <w:rsid w:val="001D70D7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6135F"/>
    <w:rsid w:val="0066323B"/>
    <w:rsid w:val="00664847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50C"/>
    <w:rsid w:val="007C0409"/>
    <w:rsid w:val="007C1373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5141"/>
    <w:rsid w:val="00BB65EB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E263E"/>
    <w:rsid w:val="00EE527D"/>
    <w:rsid w:val="00EE5B8C"/>
    <w:rsid w:val="00EF2724"/>
    <w:rsid w:val="00F00982"/>
    <w:rsid w:val="00F023A3"/>
    <w:rsid w:val="00F040C7"/>
    <w:rsid w:val="00F057CE"/>
    <w:rsid w:val="00F0749E"/>
    <w:rsid w:val="00F10350"/>
    <w:rsid w:val="00F103D3"/>
    <w:rsid w:val="00F10475"/>
    <w:rsid w:val="00F11A81"/>
    <w:rsid w:val="00F138C5"/>
    <w:rsid w:val="00F166F2"/>
    <w:rsid w:val="00F16C0F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19748-4CB4-4B4E-A33E-5DDE8AD69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14</cp:revision>
  <cp:lastPrinted>2022-07-06T06:35:00Z</cp:lastPrinted>
  <dcterms:created xsi:type="dcterms:W3CDTF">2021-03-02T07:54:00Z</dcterms:created>
  <dcterms:modified xsi:type="dcterms:W3CDTF">2022-10-05T06:30:00Z</dcterms:modified>
</cp:coreProperties>
</file>