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2266"/>
        <w:bidiVisual/>
        <w:tblW w:w="992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3402"/>
        <w:gridCol w:w="1559"/>
        <w:gridCol w:w="2552"/>
        <w:gridCol w:w="2410"/>
      </w:tblGrid>
      <w:tr w:rsidR="00D61AA7" w:rsidTr="00A7599A">
        <w:tc>
          <w:tcPr>
            <w:tcW w:w="3402" w:type="dxa"/>
            <w:vMerge w:val="restart"/>
            <w:shd w:val="clear" w:color="auto" w:fill="F79646" w:themeFill="accent6"/>
            <w:vAlign w:val="center"/>
          </w:tcPr>
          <w:p w:rsidR="00D61AA7" w:rsidRPr="005F2CE8" w:rsidRDefault="00D61AA7" w:rsidP="00D61AA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F2CE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كلية الشيخ نوح القضاة للشريعة والقانون</w:t>
            </w:r>
          </w:p>
          <w:p w:rsidR="00D61AA7" w:rsidRPr="005F2CE8" w:rsidRDefault="00D61AA7" w:rsidP="00D61AA7">
            <w:pPr>
              <w:rPr>
                <w:sz w:val="28"/>
                <w:szCs w:val="28"/>
                <w:rtl/>
                <w:lang w:bidi="ar-JO"/>
              </w:rPr>
            </w:pPr>
          </w:p>
          <w:p w:rsidR="00D61AA7" w:rsidRPr="005F2CE8" w:rsidRDefault="00D61AA7" w:rsidP="00D61AA7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gridSpan w:val="2"/>
            <w:shd w:val="clear" w:color="auto" w:fill="C2D69B" w:themeFill="accent3" w:themeFillTint="99"/>
            <w:vAlign w:val="center"/>
          </w:tcPr>
          <w:p w:rsidR="00D61AA7" w:rsidRPr="00D35BDA" w:rsidRDefault="00D61AA7" w:rsidP="004669C2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D61AA7" w:rsidRPr="00D35BDA" w:rsidRDefault="00D61AA7" w:rsidP="004669C2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 w:rsidRPr="00D35BDA">
              <w:rPr>
                <w:rFonts w:hint="cs"/>
                <w:b/>
                <w:bCs/>
                <w:rtl/>
                <w:lang w:bidi="ar-JO"/>
              </w:rPr>
              <w:t>التخصص</w:t>
            </w:r>
          </w:p>
        </w:tc>
        <w:tc>
          <w:tcPr>
            <w:tcW w:w="2410" w:type="dxa"/>
            <w:shd w:val="clear" w:color="auto" w:fill="C2D69B" w:themeFill="accent3" w:themeFillTint="99"/>
            <w:vAlign w:val="center"/>
          </w:tcPr>
          <w:p w:rsidR="00D61AA7" w:rsidRPr="00D35BDA" w:rsidRDefault="00D61AA7" w:rsidP="004669C2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 w:rsidRPr="00D35BDA">
              <w:rPr>
                <w:rFonts w:hint="cs"/>
                <w:b/>
                <w:bCs/>
                <w:rtl/>
                <w:lang w:bidi="ar-JO"/>
              </w:rPr>
              <w:t>الشواغر الم</w:t>
            </w:r>
            <w:r w:rsidR="00B30A20">
              <w:rPr>
                <w:rFonts w:hint="cs"/>
                <w:b/>
                <w:bCs/>
                <w:rtl/>
                <w:lang w:bidi="ar-JO"/>
              </w:rPr>
              <w:t>تاحة</w:t>
            </w:r>
            <w:r w:rsidRPr="00D35BDA">
              <w:rPr>
                <w:rFonts w:hint="cs"/>
                <w:b/>
                <w:bCs/>
                <w:rtl/>
                <w:lang w:bidi="ar-JO"/>
              </w:rPr>
              <w:t xml:space="preserve"> للطلبة</w:t>
            </w:r>
          </w:p>
          <w:p w:rsidR="00D61AA7" w:rsidRPr="00D35BDA" w:rsidRDefault="00D61AA7" w:rsidP="004669C2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 w:rsidRPr="00D35BDA">
              <w:rPr>
                <w:rFonts w:hint="cs"/>
                <w:b/>
                <w:bCs/>
                <w:rtl/>
                <w:lang w:bidi="ar-JO"/>
              </w:rPr>
              <w:t>(اردنيين/ اجانب)</w:t>
            </w:r>
          </w:p>
        </w:tc>
      </w:tr>
      <w:tr w:rsidR="00D61AA7" w:rsidTr="00540D08">
        <w:trPr>
          <w:trHeight w:val="409"/>
        </w:trPr>
        <w:tc>
          <w:tcPr>
            <w:tcW w:w="3402" w:type="dxa"/>
            <w:vMerge/>
            <w:shd w:val="clear" w:color="auto" w:fill="F79646" w:themeFill="accent6"/>
          </w:tcPr>
          <w:p w:rsidR="00D61AA7" w:rsidRPr="005F2CE8" w:rsidRDefault="00D61AA7" w:rsidP="00D61AA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D61AA7" w:rsidRPr="00F23009" w:rsidRDefault="00D61AA7" w:rsidP="00C4603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300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الماجستير</w:t>
            </w:r>
          </w:p>
        </w:tc>
        <w:tc>
          <w:tcPr>
            <w:tcW w:w="2552" w:type="dxa"/>
            <w:vAlign w:val="center"/>
          </w:tcPr>
          <w:p w:rsidR="00D61AA7" w:rsidRPr="009C5201" w:rsidRDefault="00D61AA7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الفقه الشافعي واصوله</w:t>
            </w:r>
          </w:p>
        </w:tc>
        <w:tc>
          <w:tcPr>
            <w:tcW w:w="2410" w:type="dxa"/>
            <w:vAlign w:val="center"/>
          </w:tcPr>
          <w:p w:rsidR="00D61AA7" w:rsidRPr="009C5201" w:rsidRDefault="00D61AA7" w:rsidP="006A46E3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الاردنيين</w:t>
            </w:r>
            <w:r w:rsidR="00E83E86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/ </w:t>
            </w:r>
            <w:r w:rsidR="00226D6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والأ</w:t>
            </w:r>
            <w:r w:rsidR="00D3289B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جانب</w:t>
            </w:r>
          </w:p>
        </w:tc>
      </w:tr>
      <w:tr w:rsidR="00D61AA7" w:rsidTr="00540D08">
        <w:trPr>
          <w:trHeight w:val="353"/>
        </w:trPr>
        <w:tc>
          <w:tcPr>
            <w:tcW w:w="3402" w:type="dxa"/>
            <w:vMerge/>
            <w:shd w:val="clear" w:color="auto" w:fill="F79646" w:themeFill="accent6"/>
          </w:tcPr>
          <w:p w:rsidR="00D61AA7" w:rsidRPr="005F2CE8" w:rsidRDefault="00D61AA7" w:rsidP="00D61AA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D61AA7" w:rsidRPr="00F23009" w:rsidRDefault="00D61AA7" w:rsidP="00C4603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552" w:type="dxa"/>
            <w:vAlign w:val="center"/>
          </w:tcPr>
          <w:p w:rsidR="00D61AA7" w:rsidRPr="009C5201" w:rsidRDefault="00D61AA7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الفقه المالكي واصوله</w:t>
            </w:r>
          </w:p>
        </w:tc>
        <w:tc>
          <w:tcPr>
            <w:tcW w:w="2410" w:type="dxa"/>
            <w:vAlign w:val="center"/>
          </w:tcPr>
          <w:p w:rsidR="00D61AA7" w:rsidRPr="009C5201" w:rsidRDefault="00D61AA7" w:rsidP="006A46E3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الاردنيين</w:t>
            </w:r>
            <w:r w:rsidR="00D3289B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</w:t>
            </w:r>
            <w:r w:rsidR="00E83E86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D3289B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والاجانب</w:t>
            </w:r>
          </w:p>
        </w:tc>
      </w:tr>
      <w:tr w:rsidR="00D02DC1" w:rsidTr="00540D08">
        <w:trPr>
          <w:trHeight w:val="352"/>
        </w:trPr>
        <w:tc>
          <w:tcPr>
            <w:tcW w:w="3402" w:type="dxa"/>
            <w:vMerge/>
            <w:shd w:val="clear" w:color="auto" w:fill="F79646" w:themeFill="accent6"/>
          </w:tcPr>
          <w:p w:rsidR="00D02DC1" w:rsidRPr="005F2CE8" w:rsidRDefault="00D02DC1" w:rsidP="00D61AA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D02DC1" w:rsidRPr="00F23009" w:rsidRDefault="00D02DC1" w:rsidP="00C4603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552" w:type="dxa"/>
            <w:vAlign w:val="center"/>
          </w:tcPr>
          <w:p w:rsidR="00D02DC1" w:rsidRPr="009C5201" w:rsidRDefault="00D02DC1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الفقه وأصوله</w:t>
            </w:r>
          </w:p>
        </w:tc>
        <w:tc>
          <w:tcPr>
            <w:tcW w:w="2410" w:type="dxa"/>
            <w:vAlign w:val="center"/>
          </w:tcPr>
          <w:p w:rsidR="00D02DC1" w:rsidRPr="009C5201" w:rsidRDefault="00D02DC1" w:rsidP="006A46E3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الأردنيين /</w:t>
            </w:r>
            <w:r w:rsidR="00E83E86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226D6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والأ</w:t>
            </w: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جانب</w:t>
            </w:r>
          </w:p>
        </w:tc>
      </w:tr>
      <w:tr w:rsidR="00D61AA7" w:rsidTr="00564B48">
        <w:trPr>
          <w:trHeight w:val="352"/>
        </w:trPr>
        <w:tc>
          <w:tcPr>
            <w:tcW w:w="3402" w:type="dxa"/>
            <w:vMerge/>
            <w:shd w:val="clear" w:color="auto" w:fill="F79646" w:themeFill="accent6"/>
          </w:tcPr>
          <w:p w:rsidR="00D61AA7" w:rsidRPr="005F2CE8" w:rsidRDefault="00D61AA7" w:rsidP="00D61AA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D61AA7" w:rsidRPr="00F23009" w:rsidRDefault="00D61AA7" w:rsidP="00C4603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552" w:type="dxa"/>
            <w:shd w:val="clear" w:color="auto" w:fill="C2D69B" w:themeFill="accent3" w:themeFillTint="99"/>
            <w:vAlign w:val="center"/>
          </w:tcPr>
          <w:p w:rsidR="00D61AA7" w:rsidRPr="009C5201" w:rsidRDefault="00D02DC1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القانون</w:t>
            </w:r>
          </w:p>
        </w:tc>
        <w:tc>
          <w:tcPr>
            <w:tcW w:w="2410" w:type="dxa"/>
            <w:shd w:val="clear" w:color="auto" w:fill="C2D69B" w:themeFill="accent3" w:themeFillTint="99"/>
            <w:vAlign w:val="center"/>
          </w:tcPr>
          <w:p w:rsidR="00D61AA7" w:rsidRPr="009C5201" w:rsidRDefault="00D61AA7" w:rsidP="006A46E3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الأردنيين</w:t>
            </w:r>
            <w:r w:rsidR="00226D6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/ والأ</w:t>
            </w:r>
            <w:r w:rsidR="00D3289B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جانب</w:t>
            </w:r>
          </w:p>
        </w:tc>
      </w:tr>
      <w:tr w:rsidR="00D61AA7" w:rsidTr="00540D08">
        <w:tc>
          <w:tcPr>
            <w:tcW w:w="3402" w:type="dxa"/>
            <w:vMerge/>
            <w:shd w:val="clear" w:color="auto" w:fill="F79646" w:themeFill="accent6"/>
          </w:tcPr>
          <w:p w:rsidR="00D61AA7" w:rsidRPr="005F2CE8" w:rsidRDefault="00D61AA7" w:rsidP="00D61AA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D61AA7" w:rsidRPr="00F23009" w:rsidRDefault="00D61AA7" w:rsidP="00C4603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300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الدبلوم العالي</w:t>
            </w:r>
          </w:p>
        </w:tc>
        <w:tc>
          <w:tcPr>
            <w:tcW w:w="2552" w:type="dxa"/>
            <w:vAlign w:val="center"/>
          </w:tcPr>
          <w:p w:rsidR="00D61AA7" w:rsidRPr="009C5201" w:rsidRDefault="00D61AA7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الفقه الحنفي واصوله</w:t>
            </w:r>
          </w:p>
        </w:tc>
        <w:tc>
          <w:tcPr>
            <w:tcW w:w="2410" w:type="dxa"/>
            <w:vAlign w:val="center"/>
          </w:tcPr>
          <w:p w:rsidR="00D61AA7" w:rsidRPr="009C5201" w:rsidRDefault="00D61AA7" w:rsidP="006A46E3">
            <w:pPr>
              <w:tabs>
                <w:tab w:val="center" w:pos="1097"/>
                <w:tab w:val="right" w:pos="2194"/>
              </w:tabs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الاردنيين</w:t>
            </w:r>
            <w:r w:rsidR="00226D6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 والأ</w:t>
            </w:r>
            <w:r w:rsidR="00504010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جانب</w:t>
            </w:r>
          </w:p>
        </w:tc>
      </w:tr>
      <w:tr w:rsidR="00D61AA7" w:rsidTr="00540D08">
        <w:trPr>
          <w:trHeight w:val="510"/>
        </w:trPr>
        <w:tc>
          <w:tcPr>
            <w:tcW w:w="3402" w:type="dxa"/>
            <w:vMerge/>
            <w:shd w:val="clear" w:color="auto" w:fill="F79646" w:themeFill="accent6"/>
          </w:tcPr>
          <w:p w:rsidR="00D61AA7" w:rsidRPr="005F2CE8" w:rsidRDefault="00D61AA7" w:rsidP="00D61AA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D61AA7" w:rsidRPr="00F23009" w:rsidRDefault="00D61AA7" w:rsidP="00C4603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552" w:type="dxa"/>
            <w:vAlign w:val="center"/>
          </w:tcPr>
          <w:p w:rsidR="00D61AA7" w:rsidRPr="009C5201" w:rsidRDefault="00D61AA7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الفقه الشافعي واصوله</w:t>
            </w:r>
          </w:p>
        </w:tc>
        <w:tc>
          <w:tcPr>
            <w:tcW w:w="2410" w:type="dxa"/>
            <w:vAlign w:val="center"/>
          </w:tcPr>
          <w:p w:rsidR="00D61AA7" w:rsidRPr="009C5201" w:rsidRDefault="00D61AA7" w:rsidP="0062742F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الاردنيين</w:t>
            </w:r>
            <w:r w:rsidR="00226D6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 والأ</w:t>
            </w:r>
            <w:r w:rsidR="0062742F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جانب</w:t>
            </w:r>
          </w:p>
        </w:tc>
      </w:tr>
      <w:tr w:rsidR="00D61AA7" w:rsidTr="00540D08">
        <w:trPr>
          <w:trHeight w:val="472"/>
        </w:trPr>
        <w:tc>
          <w:tcPr>
            <w:tcW w:w="3402" w:type="dxa"/>
            <w:vMerge/>
            <w:shd w:val="clear" w:color="auto" w:fill="F79646" w:themeFill="accent6"/>
          </w:tcPr>
          <w:p w:rsidR="00D61AA7" w:rsidRPr="005F2CE8" w:rsidRDefault="00D61AA7" w:rsidP="00D61AA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D61AA7" w:rsidRPr="00F23009" w:rsidRDefault="00D61AA7" w:rsidP="00C4603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552" w:type="dxa"/>
            <w:vAlign w:val="center"/>
          </w:tcPr>
          <w:p w:rsidR="00D61AA7" w:rsidRPr="009C5201" w:rsidRDefault="00D61AA7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الفقه المالكي واصوله</w:t>
            </w:r>
          </w:p>
        </w:tc>
        <w:tc>
          <w:tcPr>
            <w:tcW w:w="2410" w:type="dxa"/>
            <w:vAlign w:val="center"/>
          </w:tcPr>
          <w:p w:rsidR="00D61AA7" w:rsidRPr="009C5201" w:rsidRDefault="00D61AA7" w:rsidP="006A46E3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الاردنيين</w:t>
            </w:r>
            <w:r w:rsidR="001428E4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</w:t>
            </w:r>
            <w:r w:rsidR="00E83E86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226D6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والأ</w:t>
            </w:r>
            <w:r w:rsidR="001428E4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جانب</w:t>
            </w:r>
          </w:p>
        </w:tc>
      </w:tr>
      <w:tr w:rsidR="00D61AA7" w:rsidTr="00540D08">
        <w:tc>
          <w:tcPr>
            <w:tcW w:w="3402" w:type="dxa"/>
            <w:vMerge/>
            <w:shd w:val="clear" w:color="auto" w:fill="F79646" w:themeFill="accent6"/>
          </w:tcPr>
          <w:p w:rsidR="00D61AA7" w:rsidRPr="005F2CE8" w:rsidRDefault="00D61AA7" w:rsidP="00D61AA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D61AA7" w:rsidRPr="00F23009" w:rsidRDefault="00D61AA7" w:rsidP="00C4603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300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الدكتوراه</w:t>
            </w:r>
          </w:p>
        </w:tc>
        <w:tc>
          <w:tcPr>
            <w:tcW w:w="2552" w:type="dxa"/>
            <w:vAlign w:val="center"/>
          </w:tcPr>
          <w:p w:rsidR="00D61AA7" w:rsidRPr="009C5201" w:rsidRDefault="00D61AA7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الفقه واصوله</w:t>
            </w:r>
          </w:p>
        </w:tc>
        <w:tc>
          <w:tcPr>
            <w:tcW w:w="2410" w:type="dxa"/>
            <w:vAlign w:val="center"/>
          </w:tcPr>
          <w:p w:rsidR="00D61AA7" w:rsidRPr="009C5201" w:rsidRDefault="00FC7252" w:rsidP="006A46E3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الاردنيين/ والاجانب</w:t>
            </w:r>
          </w:p>
        </w:tc>
      </w:tr>
      <w:tr w:rsidR="00D61AA7" w:rsidTr="00540D08">
        <w:tc>
          <w:tcPr>
            <w:tcW w:w="3402" w:type="dxa"/>
            <w:vMerge/>
            <w:shd w:val="clear" w:color="auto" w:fill="F79646" w:themeFill="accent6"/>
          </w:tcPr>
          <w:p w:rsidR="00D61AA7" w:rsidRPr="005F2CE8" w:rsidRDefault="00D61AA7" w:rsidP="00D61AA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D61AA7" w:rsidRPr="00F23009" w:rsidRDefault="00D61AA7" w:rsidP="00C4603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552" w:type="dxa"/>
            <w:vAlign w:val="center"/>
          </w:tcPr>
          <w:p w:rsidR="00D61AA7" w:rsidRPr="009C5201" w:rsidRDefault="00D61AA7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القانون الخاص</w:t>
            </w:r>
          </w:p>
        </w:tc>
        <w:tc>
          <w:tcPr>
            <w:tcW w:w="2410" w:type="dxa"/>
            <w:vAlign w:val="center"/>
          </w:tcPr>
          <w:p w:rsidR="00D61AA7" w:rsidRPr="009C5201" w:rsidRDefault="00D61AA7" w:rsidP="006A46E3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الاردنيين</w:t>
            </w:r>
            <w:r w:rsidR="00D650F3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226D6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 والأ</w:t>
            </w:r>
            <w:r w:rsidR="00FC7252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جانب</w:t>
            </w:r>
          </w:p>
        </w:tc>
      </w:tr>
      <w:tr w:rsidR="00D61AA7" w:rsidTr="00540D08">
        <w:tc>
          <w:tcPr>
            <w:tcW w:w="3402" w:type="dxa"/>
            <w:vMerge/>
            <w:shd w:val="clear" w:color="auto" w:fill="F79646" w:themeFill="accent6"/>
          </w:tcPr>
          <w:p w:rsidR="00D61AA7" w:rsidRPr="005F2CE8" w:rsidRDefault="00D61AA7" w:rsidP="00D61AA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D61AA7" w:rsidRPr="00F23009" w:rsidRDefault="00D61AA7" w:rsidP="00C4603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552" w:type="dxa"/>
            <w:vAlign w:val="center"/>
          </w:tcPr>
          <w:p w:rsidR="00D61AA7" w:rsidRPr="009C5201" w:rsidRDefault="00D61AA7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القانون العام</w:t>
            </w:r>
          </w:p>
        </w:tc>
        <w:tc>
          <w:tcPr>
            <w:tcW w:w="2410" w:type="dxa"/>
            <w:vAlign w:val="center"/>
          </w:tcPr>
          <w:p w:rsidR="00EF0EC3" w:rsidRPr="009C5201" w:rsidRDefault="00226D6E" w:rsidP="006A46E3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الأردنيين/ والأ</w:t>
            </w:r>
            <w:r w:rsidR="00FC7252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جانب</w:t>
            </w:r>
          </w:p>
        </w:tc>
      </w:tr>
      <w:tr w:rsidR="00D61AA7" w:rsidTr="00540D08">
        <w:tc>
          <w:tcPr>
            <w:tcW w:w="3402" w:type="dxa"/>
            <w:vMerge/>
            <w:shd w:val="clear" w:color="auto" w:fill="F79646" w:themeFill="accent6"/>
          </w:tcPr>
          <w:p w:rsidR="00D61AA7" w:rsidRPr="005F2CE8" w:rsidRDefault="00D61AA7" w:rsidP="00D61AA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D61AA7" w:rsidRPr="00F23009" w:rsidRDefault="00D61AA7" w:rsidP="00C4603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552" w:type="dxa"/>
            <w:vAlign w:val="center"/>
          </w:tcPr>
          <w:p w:rsidR="00D61AA7" w:rsidRPr="009C5201" w:rsidRDefault="00D61AA7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القضاء الشرعي</w:t>
            </w:r>
          </w:p>
        </w:tc>
        <w:tc>
          <w:tcPr>
            <w:tcW w:w="2410" w:type="dxa"/>
            <w:vAlign w:val="center"/>
          </w:tcPr>
          <w:p w:rsidR="00D61AA7" w:rsidRPr="009C5201" w:rsidRDefault="00D61AA7" w:rsidP="006A46E3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الاردنيين</w:t>
            </w:r>
            <w:r w:rsidR="004E2E4A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FC7252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</w:t>
            </w:r>
            <w:r w:rsidR="00E83E86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226D6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والأ</w:t>
            </w:r>
            <w:r w:rsidR="00FC7252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جانب</w:t>
            </w:r>
          </w:p>
        </w:tc>
      </w:tr>
      <w:tr w:rsidR="00D61AA7" w:rsidTr="008252EB">
        <w:trPr>
          <w:trHeight w:val="476"/>
        </w:trPr>
        <w:tc>
          <w:tcPr>
            <w:tcW w:w="3402" w:type="dxa"/>
            <w:vMerge w:val="restart"/>
            <w:shd w:val="clear" w:color="auto" w:fill="F79646" w:themeFill="accent6"/>
            <w:vAlign w:val="center"/>
          </w:tcPr>
          <w:p w:rsidR="00D61AA7" w:rsidRPr="005F2CE8" w:rsidRDefault="00D61AA7" w:rsidP="00D61AA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F2CE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كلية الآداب والعلوم</w:t>
            </w:r>
          </w:p>
        </w:tc>
        <w:tc>
          <w:tcPr>
            <w:tcW w:w="1559" w:type="dxa"/>
            <w:vAlign w:val="center"/>
          </w:tcPr>
          <w:p w:rsidR="00D61AA7" w:rsidRPr="00F23009" w:rsidRDefault="00D61AA7" w:rsidP="008252EB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300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الماجستير</w:t>
            </w:r>
          </w:p>
        </w:tc>
        <w:tc>
          <w:tcPr>
            <w:tcW w:w="2552" w:type="dxa"/>
            <w:vAlign w:val="center"/>
          </w:tcPr>
          <w:p w:rsidR="00D61AA7" w:rsidRPr="009C5201" w:rsidRDefault="00D61AA7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اللغة العربية وآدابها</w:t>
            </w:r>
          </w:p>
        </w:tc>
        <w:tc>
          <w:tcPr>
            <w:tcW w:w="2410" w:type="dxa"/>
            <w:vAlign w:val="center"/>
          </w:tcPr>
          <w:p w:rsidR="00D61AA7" w:rsidRPr="009C5201" w:rsidRDefault="00D61AA7" w:rsidP="00574FB4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الاردنيين</w:t>
            </w:r>
            <w:r w:rsidR="001428E4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</w:t>
            </w:r>
            <w:r w:rsidR="00E83E86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226D6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والأ</w:t>
            </w:r>
            <w:r w:rsidR="001428E4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جانب</w:t>
            </w:r>
          </w:p>
        </w:tc>
      </w:tr>
      <w:tr w:rsidR="00D61AA7" w:rsidTr="00540D08">
        <w:tc>
          <w:tcPr>
            <w:tcW w:w="3402" w:type="dxa"/>
            <w:vMerge/>
            <w:shd w:val="clear" w:color="auto" w:fill="F79646" w:themeFill="accent6"/>
          </w:tcPr>
          <w:p w:rsidR="00D61AA7" w:rsidRPr="005F2CE8" w:rsidRDefault="00D61AA7" w:rsidP="00D61AA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Align w:val="center"/>
          </w:tcPr>
          <w:p w:rsidR="00D61AA7" w:rsidRPr="00F23009" w:rsidRDefault="00D61AA7" w:rsidP="00C4603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300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الدكتوراه</w:t>
            </w:r>
          </w:p>
        </w:tc>
        <w:tc>
          <w:tcPr>
            <w:tcW w:w="2552" w:type="dxa"/>
            <w:vAlign w:val="center"/>
          </w:tcPr>
          <w:p w:rsidR="00D61AA7" w:rsidRPr="009C5201" w:rsidRDefault="00D61AA7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الدراسات الادبية والنقدية</w:t>
            </w:r>
          </w:p>
        </w:tc>
        <w:tc>
          <w:tcPr>
            <w:tcW w:w="2410" w:type="dxa"/>
            <w:vAlign w:val="center"/>
          </w:tcPr>
          <w:p w:rsidR="00D61AA7" w:rsidRPr="009C5201" w:rsidRDefault="00D61AA7" w:rsidP="00DE7359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الاردنيين</w:t>
            </w:r>
            <w:r w:rsidR="00B2331D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DE7359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</w:t>
            </w:r>
            <w:r w:rsidR="00E83E86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226D6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والأ</w:t>
            </w:r>
            <w:r w:rsidR="00DE7359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جانب</w:t>
            </w:r>
          </w:p>
        </w:tc>
      </w:tr>
      <w:tr w:rsidR="00D61AA7" w:rsidTr="00540D08">
        <w:tc>
          <w:tcPr>
            <w:tcW w:w="3402" w:type="dxa"/>
            <w:vMerge w:val="restart"/>
            <w:shd w:val="clear" w:color="auto" w:fill="F79646" w:themeFill="accent6"/>
            <w:vAlign w:val="center"/>
          </w:tcPr>
          <w:p w:rsidR="00D61AA7" w:rsidRPr="005F2CE8" w:rsidRDefault="00D61AA7" w:rsidP="00D61AA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F2CE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كلية الدعوة واصول الدين</w:t>
            </w:r>
          </w:p>
        </w:tc>
        <w:tc>
          <w:tcPr>
            <w:tcW w:w="1559" w:type="dxa"/>
            <w:vAlign w:val="center"/>
          </w:tcPr>
          <w:p w:rsidR="00D61AA7" w:rsidRPr="00F23009" w:rsidRDefault="00D61AA7" w:rsidP="00C4603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300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الماجستير</w:t>
            </w:r>
          </w:p>
        </w:tc>
        <w:tc>
          <w:tcPr>
            <w:tcW w:w="2552" w:type="dxa"/>
            <w:vAlign w:val="center"/>
          </w:tcPr>
          <w:p w:rsidR="00D61AA7" w:rsidRPr="009C5201" w:rsidRDefault="00D61AA7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التفسير وعلوم القرآن</w:t>
            </w:r>
          </w:p>
        </w:tc>
        <w:tc>
          <w:tcPr>
            <w:tcW w:w="2410" w:type="dxa"/>
            <w:vAlign w:val="center"/>
          </w:tcPr>
          <w:p w:rsidR="00D61AA7" w:rsidRPr="009C5201" w:rsidRDefault="00A611CD" w:rsidP="006A46E3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الاردنيين/</w:t>
            </w:r>
            <w:r w:rsidR="00E83E86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226D6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والأ</w:t>
            </w: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جانب</w:t>
            </w:r>
          </w:p>
        </w:tc>
      </w:tr>
      <w:tr w:rsidR="00D35F0A" w:rsidTr="00540D08">
        <w:tc>
          <w:tcPr>
            <w:tcW w:w="3402" w:type="dxa"/>
            <w:vMerge/>
            <w:shd w:val="clear" w:color="auto" w:fill="F79646" w:themeFill="accent6"/>
          </w:tcPr>
          <w:p w:rsidR="00D35F0A" w:rsidRPr="005F2CE8" w:rsidRDefault="00D35F0A" w:rsidP="00D61AA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Align w:val="center"/>
          </w:tcPr>
          <w:p w:rsidR="00D35F0A" w:rsidRPr="00F23009" w:rsidRDefault="00F07026" w:rsidP="00C4603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الدكتوراه</w:t>
            </w:r>
          </w:p>
        </w:tc>
        <w:tc>
          <w:tcPr>
            <w:tcW w:w="2552" w:type="dxa"/>
            <w:vAlign w:val="center"/>
          </w:tcPr>
          <w:p w:rsidR="00D35F0A" w:rsidRPr="009C5201" w:rsidRDefault="00D35F0A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العقيدة والفلسفة الاسلامية</w:t>
            </w:r>
          </w:p>
        </w:tc>
        <w:tc>
          <w:tcPr>
            <w:tcW w:w="2410" w:type="dxa"/>
            <w:vAlign w:val="center"/>
          </w:tcPr>
          <w:p w:rsidR="00D35F0A" w:rsidRPr="009C5201" w:rsidRDefault="00D35F0A" w:rsidP="006A46E3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الاردنيين/</w:t>
            </w:r>
            <w:r w:rsidR="00E83E86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والأجانب</w:t>
            </w:r>
          </w:p>
        </w:tc>
      </w:tr>
      <w:tr w:rsidR="00D61AA7" w:rsidTr="00540D08">
        <w:tc>
          <w:tcPr>
            <w:tcW w:w="3402" w:type="dxa"/>
            <w:vMerge w:val="restart"/>
            <w:shd w:val="clear" w:color="auto" w:fill="F79646" w:themeFill="accent6"/>
            <w:vAlign w:val="center"/>
          </w:tcPr>
          <w:p w:rsidR="00D61AA7" w:rsidRPr="005F2CE8" w:rsidRDefault="00D61AA7" w:rsidP="00D61AA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F2CE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كلية العلوم التربوية</w:t>
            </w:r>
          </w:p>
        </w:tc>
        <w:tc>
          <w:tcPr>
            <w:tcW w:w="1559" w:type="dxa"/>
            <w:vAlign w:val="center"/>
          </w:tcPr>
          <w:p w:rsidR="00D61AA7" w:rsidRPr="00F23009" w:rsidRDefault="00D61AA7" w:rsidP="00C4603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300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الماجستير</w:t>
            </w:r>
          </w:p>
        </w:tc>
        <w:tc>
          <w:tcPr>
            <w:tcW w:w="2552" w:type="dxa"/>
            <w:vAlign w:val="center"/>
          </w:tcPr>
          <w:p w:rsidR="00D61AA7" w:rsidRPr="009C5201" w:rsidRDefault="00D61AA7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المناهج والتدريس</w:t>
            </w:r>
          </w:p>
        </w:tc>
        <w:tc>
          <w:tcPr>
            <w:tcW w:w="2410" w:type="dxa"/>
            <w:vAlign w:val="center"/>
          </w:tcPr>
          <w:p w:rsidR="00D61AA7" w:rsidRPr="009C5201" w:rsidRDefault="00297AF5" w:rsidP="006A46E3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الأردنيين/</w:t>
            </w:r>
            <w:r w:rsidR="00E83E86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226D6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والأ</w:t>
            </w: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جانب</w:t>
            </w:r>
          </w:p>
        </w:tc>
      </w:tr>
      <w:tr w:rsidR="00851C1D" w:rsidTr="00540D08">
        <w:tc>
          <w:tcPr>
            <w:tcW w:w="3402" w:type="dxa"/>
            <w:vMerge/>
            <w:shd w:val="clear" w:color="auto" w:fill="F79646" w:themeFill="accent6"/>
          </w:tcPr>
          <w:p w:rsidR="00851C1D" w:rsidRPr="005F2CE8" w:rsidRDefault="00851C1D" w:rsidP="00D61AA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851C1D" w:rsidRPr="00F23009" w:rsidRDefault="00463793" w:rsidP="00C4603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الدكتوراه</w:t>
            </w:r>
          </w:p>
        </w:tc>
        <w:tc>
          <w:tcPr>
            <w:tcW w:w="2552" w:type="dxa"/>
            <w:vAlign w:val="center"/>
          </w:tcPr>
          <w:p w:rsidR="00851C1D" w:rsidRPr="009C5201" w:rsidRDefault="00851C1D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الارشاد النفسي والتربوي</w:t>
            </w:r>
          </w:p>
        </w:tc>
        <w:tc>
          <w:tcPr>
            <w:tcW w:w="2410" w:type="dxa"/>
            <w:vAlign w:val="center"/>
          </w:tcPr>
          <w:p w:rsidR="00851C1D" w:rsidRPr="009C5201" w:rsidRDefault="00851C1D" w:rsidP="006A46E3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الاردنيين/</w:t>
            </w:r>
            <w:r w:rsidR="00E83E86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226D6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والأ</w:t>
            </w:r>
            <w:bookmarkStart w:id="0" w:name="_GoBack"/>
            <w:bookmarkEnd w:id="0"/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جانب</w:t>
            </w:r>
          </w:p>
        </w:tc>
      </w:tr>
      <w:tr w:rsidR="00851C1D" w:rsidTr="00540D08">
        <w:tc>
          <w:tcPr>
            <w:tcW w:w="3402" w:type="dxa"/>
            <w:vMerge/>
            <w:shd w:val="clear" w:color="auto" w:fill="F79646" w:themeFill="accent6"/>
          </w:tcPr>
          <w:p w:rsidR="00851C1D" w:rsidRPr="005F2CE8" w:rsidRDefault="00851C1D" w:rsidP="00D61AA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851C1D" w:rsidRPr="00F23009" w:rsidRDefault="00851C1D" w:rsidP="00C4603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552" w:type="dxa"/>
            <w:vAlign w:val="center"/>
          </w:tcPr>
          <w:p w:rsidR="00851C1D" w:rsidRPr="009C5201" w:rsidRDefault="00851C1D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المناهج والتدريس</w:t>
            </w:r>
          </w:p>
        </w:tc>
        <w:tc>
          <w:tcPr>
            <w:tcW w:w="2410" w:type="dxa"/>
            <w:vAlign w:val="center"/>
          </w:tcPr>
          <w:p w:rsidR="00851C1D" w:rsidRPr="009C5201" w:rsidRDefault="00851C1D" w:rsidP="006A46E3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الطلبة الاردنيين </w:t>
            </w:r>
            <w:r w:rsidR="00380277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</w:t>
            </w:r>
            <w:r w:rsidR="00E83E86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380277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والأجانب</w:t>
            </w:r>
          </w:p>
        </w:tc>
      </w:tr>
      <w:tr w:rsidR="006A46E3" w:rsidTr="0050332E">
        <w:trPr>
          <w:trHeight w:val="420"/>
        </w:trPr>
        <w:tc>
          <w:tcPr>
            <w:tcW w:w="3402" w:type="dxa"/>
            <w:vMerge w:val="restart"/>
            <w:shd w:val="clear" w:color="auto" w:fill="F79646" w:themeFill="accent6"/>
            <w:vAlign w:val="center"/>
          </w:tcPr>
          <w:p w:rsidR="006A46E3" w:rsidRPr="005F2CE8" w:rsidRDefault="006A46E3" w:rsidP="002D0203">
            <w:pPr>
              <w:jc w:val="center"/>
              <w:rPr>
                <w:b/>
                <w:bCs/>
                <w:color w:val="0D0D0D" w:themeColor="text1" w:themeTint="F2"/>
                <w:sz w:val="28"/>
                <w:szCs w:val="28"/>
                <w:rtl/>
                <w:lang w:bidi="ar-JO"/>
              </w:rPr>
            </w:pPr>
            <w:r w:rsidRPr="005F2CE8">
              <w:rPr>
                <w:rFonts w:hint="cs"/>
                <w:b/>
                <w:bCs/>
                <w:color w:val="0D0D0D" w:themeColor="text1" w:themeTint="F2"/>
                <w:sz w:val="28"/>
                <w:szCs w:val="28"/>
                <w:rtl/>
                <w:lang w:bidi="ar-JO"/>
              </w:rPr>
              <w:t>كلية المال والاعمال</w:t>
            </w:r>
          </w:p>
        </w:tc>
        <w:tc>
          <w:tcPr>
            <w:tcW w:w="1559" w:type="dxa"/>
            <w:vMerge w:val="restart"/>
            <w:vAlign w:val="center"/>
          </w:tcPr>
          <w:p w:rsidR="006A46E3" w:rsidRPr="00F23009" w:rsidRDefault="006A46E3" w:rsidP="000F0A85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300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الدكتوراه</w:t>
            </w:r>
          </w:p>
        </w:tc>
        <w:tc>
          <w:tcPr>
            <w:tcW w:w="2552" w:type="dxa"/>
            <w:shd w:val="clear" w:color="auto" w:fill="C2D69B" w:themeFill="accent3" w:themeFillTint="99"/>
            <w:vAlign w:val="center"/>
          </w:tcPr>
          <w:p w:rsidR="006A46E3" w:rsidRPr="009C5201" w:rsidRDefault="006A46E3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ادارة الأعمال</w:t>
            </w:r>
          </w:p>
        </w:tc>
        <w:tc>
          <w:tcPr>
            <w:tcW w:w="2410" w:type="dxa"/>
            <w:shd w:val="clear" w:color="auto" w:fill="C2D69B" w:themeFill="accent3" w:themeFillTint="99"/>
            <w:vAlign w:val="center"/>
          </w:tcPr>
          <w:p w:rsidR="006A46E3" w:rsidRPr="009C5201" w:rsidRDefault="006A46E3" w:rsidP="006A46E3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الأردنيين/</w:t>
            </w:r>
            <w:r w:rsidR="00E83E86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والأجانب</w:t>
            </w:r>
          </w:p>
        </w:tc>
      </w:tr>
      <w:tr w:rsidR="006A46E3" w:rsidTr="00540D08">
        <w:trPr>
          <w:trHeight w:val="420"/>
        </w:trPr>
        <w:tc>
          <w:tcPr>
            <w:tcW w:w="3402" w:type="dxa"/>
            <w:vMerge/>
            <w:shd w:val="clear" w:color="auto" w:fill="F79646" w:themeFill="accent6"/>
            <w:vAlign w:val="center"/>
          </w:tcPr>
          <w:p w:rsidR="006A46E3" w:rsidRPr="00305E91" w:rsidRDefault="006A46E3" w:rsidP="00D61AA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6A46E3" w:rsidRPr="00F23009" w:rsidRDefault="006A46E3" w:rsidP="00C4603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552" w:type="dxa"/>
            <w:vAlign w:val="center"/>
          </w:tcPr>
          <w:p w:rsidR="006A46E3" w:rsidRPr="009C5201" w:rsidRDefault="006A46E3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المحاسبة</w:t>
            </w:r>
          </w:p>
        </w:tc>
        <w:tc>
          <w:tcPr>
            <w:tcW w:w="2410" w:type="dxa"/>
            <w:vAlign w:val="center"/>
          </w:tcPr>
          <w:p w:rsidR="006A46E3" w:rsidRPr="009C5201" w:rsidRDefault="006A46E3" w:rsidP="006A46E3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الاردنيين</w:t>
            </w:r>
            <w:r w:rsidR="00E83E86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/والأجانب</w:t>
            </w:r>
          </w:p>
        </w:tc>
      </w:tr>
      <w:tr w:rsidR="006A46E3" w:rsidTr="0050332E">
        <w:trPr>
          <w:trHeight w:val="420"/>
        </w:trPr>
        <w:tc>
          <w:tcPr>
            <w:tcW w:w="3402" w:type="dxa"/>
            <w:vMerge/>
            <w:shd w:val="clear" w:color="auto" w:fill="F79646" w:themeFill="accent6"/>
            <w:vAlign w:val="center"/>
          </w:tcPr>
          <w:p w:rsidR="006A46E3" w:rsidRPr="007C6D48" w:rsidRDefault="006A46E3" w:rsidP="00D61AA7">
            <w:pPr>
              <w:jc w:val="center"/>
              <w:rPr>
                <w:b/>
                <w:bCs/>
                <w:color w:val="0D0D0D" w:themeColor="text1" w:themeTint="F2"/>
                <w:sz w:val="16"/>
                <w:szCs w:val="16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6A46E3" w:rsidRPr="00F23009" w:rsidRDefault="006A46E3" w:rsidP="00C4603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6A46E3" w:rsidRPr="009C5201" w:rsidRDefault="006A46E3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الادارة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6A46E3" w:rsidRPr="009C5201" w:rsidRDefault="006A46E3" w:rsidP="006A46E3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الاردنيين/</w:t>
            </w:r>
            <w:r w:rsidR="00E83E86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والأجانب</w:t>
            </w:r>
          </w:p>
        </w:tc>
      </w:tr>
      <w:tr w:rsidR="006A46E3" w:rsidTr="00540D08">
        <w:tc>
          <w:tcPr>
            <w:tcW w:w="3402" w:type="dxa"/>
            <w:vMerge/>
            <w:shd w:val="clear" w:color="auto" w:fill="F79646" w:themeFill="accent6"/>
          </w:tcPr>
          <w:p w:rsidR="006A46E3" w:rsidRPr="007C6D48" w:rsidRDefault="006A46E3" w:rsidP="00D61AA7">
            <w:pPr>
              <w:rPr>
                <w:sz w:val="16"/>
                <w:szCs w:val="16"/>
                <w:rtl/>
                <w:lang w:bidi="ar-JO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A46E3" w:rsidRPr="00F23009" w:rsidRDefault="006A46E3" w:rsidP="00C4603D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300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الماجستير</w:t>
            </w:r>
          </w:p>
        </w:tc>
        <w:tc>
          <w:tcPr>
            <w:tcW w:w="2552" w:type="dxa"/>
            <w:vAlign w:val="center"/>
          </w:tcPr>
          <w:p w:rsidR="006A46E3" w:rsidRPr="009C5201" w:rsidRDefault="006A46E3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ادارة الاعمال</w:t>
            </w:r>
          </w:p>
        </w:tc>
        <w:tc>
          <w:tcPr>
            <w:tcW w:w="2410" w:type="dxa"/>
            <w:vAlign w:val="center"/>
          </w:tcPr>
          <w:p w:rsidR="006A46E3" w:rsidRPr="009C5201" w:rsidRDefault="006A46E3" w:rsidP="0062742F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الاردنيين/</w:t>
            </w:r>
            <w:r w:rsidR="00E83E86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والأجانب</w:t>
            </w:r>
          </w:p>
        </w:tc>
      </w:tr>
      <w:tr w:rsidR="006A46E3" w:rsidTr="00540D08">
        <w:tc>
          <w:tcPr>
            <w:tcW w:w="3402" w:type="dxa"/>
            <w:vMerge/>
            <w:shd w:val="clear" w:color="auto" w:fill="F79646" w:themeFill="accent6"/>
          </w:tcPr>
          <w:p w:rsidR="006A46E3" w:rsidRPr="007C6D48" w:rsidRDefault="006A46E3" w:rsidP="00D61AA7">
            <w:pPr>
              <w:rPr>
                <w:sz w:val="16"/>
                <w:szCs w:val="16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6A46E3" w:rsidRPr="008953BD" w:rsidRDefault="006A46E3" w:rsidP="00C4603D">
            <w:pPr>
              <w:spacing w:after="0" w:line="360" w:lineRule="auto"/>
              <w:jc w:val="center"/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2552" w:type="dxa"/>
            <w:vAlign w:val="center"/>
          </w:tcPr>
          <w:p w:rsidR="006A46E3" w:rsidRPr="009C5201" w:rsidRDefault="006A46E3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المحاسبة</w:t>
            </w:r>
          </w:p>
        </w:tc>
        <w:tc>
          <w:tcPr>
            <w:tcW w:w="2410" w:type="dxa"/>
            <w:vAlign w:val="center"/>
          </w:tcPr>
          <w:p w:rsidR="006A46E3" w:rsidRPr="009C5201" w:rsidRDefault="006A46E3" w:rsidP="0062742F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الاردنيين</w:t>
            </w:r>
            <w:r w:rsidR="00E83E86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/والأجانب</w:t>
            </w:r>
          </w:p>
        </w:tc>
      </w:tr>
      <w:tr w:rsidR="006A46E3" w:rsidTr="00540D08">
        <w:tc>
          <w:tcPr>
            <w:tcW w:w="3402" w:type="dxa"/>
            <w:vMerge/>
            <w:shd w:val="clear" w:color="auto" w:fill="F79646" w:themeFill="accent6"/>
          </w:tcPr>
          <w:p w:rsidR="006A46E3" w:rsidRPr="007C6D48" w:rsidRDefault="006A46E3" w:rsidP="00D61AA7">
            <w:pPr>
              <w:rPr>
                <w:sz w:val="16"/>
                <w:szCs w:val="16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6A46E3" w:rsidRPr="008953BD" w:rsidRDefault="006A46E3" w:rsidP="00C4603D">
            <w:pPr>
              <w:spacing w:after="0" w:line="360" w:lineRule="auto"/>
              <w:jc w:val="center"/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2552" w:type="dxa"/>
            <w:vAlign w:val="center"/>
          </w:tcPr>
          <w:p w:rsidR="006A46E3" w:rsidRPr="009C5201" w:rsidRDefault="006A46E3" w:rsidP="00540D08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المصارف الاسلامية</w:t>
            </w:r>
          </w:p>
        </w:tc>
        <w:tc>
          <w:tcPr>
            <w:tcW w:w="2410" w:type="dxa"/>
            <w:vAlign w:val="center"/>
          </w:tcPr>
          <w:p w:rsidR="006A46E3" w:rsidRPr="009C5201" w:rsidRDefault="006A46E3" w:rsidP="0062742F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الطلبة الاردنيين/</w:t>
            </w:r>
            <w:r w:rsidR="00E83E86"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9C52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والأجانب</w:t>
            </w:r>
          </w:p>
        </w:tc>
      </w:tr>
    </w:tbl>
    <w:p w:rsidR="003A7B21" w:rsidRPr="00E61CBF" w:rsidRDefault="009B14C4" w:rsidP="00491767">
      <w:pPr>
        <w:ind w:left="-908" w:right="-709" w:hanging="142"/>
        <w:jc w:val="center"/>
        <w:rPr>
          <w:b/>
          <w:bCs/>
          <w:color w:val="000000" w:themeColor="text1"/>
          <w:rtl/>
          <w:lang w:bidi="ar-JO"/>
        </w:rPr>
      </w:pPr>
      <w:r w:rsidRPr="00E61CBF">
        <w:rPr>
          <w:rFonts w:hint="cs"/>
          <w:b/>
          <w:bCs/>
          <w:color w:val="000000" w:themeColor="text1"/>
          <w:rtl/>
          <w:lang w:bidi="ar-JO"/>
        </w:rPr>
        <w:t xml:space="preserve">تعلن </w:t>
      </w:r>
      <w:r w:rsidR="00674307" w:rsidRPr="00E61CBF">
        <w:rPr>
          <w:rFonts w:hint="cs"/>
          <w:b/>
          <w:bCs/>
          <w:color w:val="000000" w:themeColor="text1"/>
          <w:rtl/>
          <w:lang w:bidi="ar-JO"/>
        </w:rPr>
        <w:t>كلية</w:t>
      </w:r>
      <w:r w:rsidR="00D12EBF" w:rsidRPr="00E61CBF">
        <w:rPr>
          <w:rFonts w:hint="cs"/>
          <w:b/>
          <w:bCs/>
          <w:color w:val="000000" w:themeColor="text1"/>
          <w:rtl/>
          <w:lang w:bidi="ar-JO"/>
        </w:rPr>
        <w:t xml:space="preserve"> الدراسات</w:t>
      </w:r>
      <w:r w:rsidR="00095142" w:rsidRPr="00E61CBF">
        <w:rPr>
          <w:rFonts w:hint="cs"/>
          <w:b/>
          <w:bCs/>
          <w:color w:val="000000" w:themeColor="text1"/>
          <w:rtl/>
          <w:lang w:bidi="ar-JO"/>
        </w:rPr>
        <w:t xml:space="preserve"> العليا</w:t>
      </w:r>
      <w:r w:rsidR="00D12EBF" w:rsidRPr="00E61CBF">
        <w:rPr>
          <w:rFonts w:hint="cs"/>
          <w:b/>
          <w:bCs/>
          <w:color w:val="000000" w:themeColor="text1"/>
          <w:rtl/>
          <w:lang w:bidi="ar-JO"/>
        </w:rPr>
        <w:t xml:space="preserve"> </w:t>
      </w:r>
      <w:r w:rsidR="00095142" w:rsidRPr="00E61CBF">
        <w:rPr>
          <w:rFonts w:hint="cs"/>
          <w:b/>
          <w:bCs/>
          <w:color w:val="000000" w:themeColor="text1"/>
          <w:rtl/>
          <w:lang w:bidi="ar-JO"/>
        </w:rPr>
        <w:t xml:space="preserve">في جامعة العلوم الإسلامية العالمية عن فتح باب </w:t>
      </w:r>
      <w:r w:rsidR="005F7C2E" w:rsidRPr="00E61CBF">
        <w:rPr>
          <w:rFonts w:hint="cs"/>
          <w:b/>
          <w:bCs/>
          <w:color w:val="000000" w:themeColor="text1"/>
          <w:rtl/>
          <w:lang w:bidi="ar-JO"/>
        </w:rPr>
        <w:t>القبول</w:t>
      </w:r>
      <w:r w:rsidR="00D61AA7" w:rsidRPr="00E61CBF">
        <w:rPr>
          <w:rFonts w:hint="cs"/>
          <w:b/>
          <w:bCs/>
          <w:color w:val="000000" w:themeColor="text1"/>
          <w:rtl/>
          <w:lang w:bidi="ar-JO"/>
        </w:rPr>
        <w:t xml:space="preserve"> </w:t>
      </w:r>
      <w:r w:rsidR="00A40E9B" w:rsidRPr="00E61CBF">
        <w:rPr>
          <w:rFonts w:hint="cs"/>
          <w:b/>
          <w:bCs/>
          <w:color w:val="000000" w:themeColor="text1"/>
          <w:rtl/>
          <w:lang w:bidi="ar-JO"/>
        </w:rPr>
        <w:t xml:space="preserve"> </w:t>
      </w:r>
      <w:r w:rsidR="008D6FE8" w:rsidRPr="005C0C36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>مح</w:t>
      </w:r>
      <w:r w:rsidR="009E23E5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>دّ</w:t>
      </w:r>
      <w:r w:rsidR="008D6FE8" w:rsidRPr="005C0C36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>ث</w:t>
      </w:r>
      <w:r w:rsidR="00A64CF7" w:rsidRPr="005C0C36">
        <w:rPr>
          <w:rFonts w:hint="cs"/>
          <w:b/>
          <w:bCs/>
          <w:color w:val="FF0000"/>
          <w:rtl/>
          <w:lang w:bidi="ar-JO"/>
        </w:rPr>
        <w:t xml:space="preserve"> </w:t>
      </w:r>
      <w:r w:rsidR="005C0C36" w:rsidRPr="005C0C36">
        <w:rPr>
          <w:rFonts w:hint="cs"/>
          <w:b/>
          <w:bCs/>
          <w:color w:val="FF0000"/>
          <w:rtl/>
          <w:lang w:bidi="ar-JO"/>
        </w:rPr>
        <w:t xml:space="preserve"> </w:t>
      </w:r>
      <w:r w:rsidR="007757AC" w:rsidRPr="00E61CBF">
        <w:rPr>
          <w:rFonts w:hint="cs"/>
          <w:b/>
          <w:bCs/>
          <w:color w:val="000000" w:themeColor="text1"/>
          <w:rtl/>
          <w:lang w:bidi="ar-JO"/>
        </w:rPr>
        <w:t>لبرامج الدراسات العليا</w:t>
      </w:r>
      <w:r w:rsidR="00D61AA7" w:rsidRPr="00E61CBF">
        <w:rPr>
          <w:rFonts w:hint="cs"/>
          <w:b/>
          <w:bCs/>
          <w:color w:val="000000" w:themeColor="text1"/>
          <w:rtl/>
          <w:lang w:bidi="ar-JO"/>
        </w:rPr>
        <w:t xml:space="preserve"> (دبلوم عالي/ ماجستير/ </w:t>
      </w:r>
      <w:r w:rsidR="00B94A1D" w:rsidRPr="00E61CBF">
        <w:rPr>
          <w:rFonts w:hint="cs"/>
          <w:b/>
          <w:bCs/>
          <w:color w:val="000000" w:themeColor="text1"/>
          <w:rtl/>
          <w:lang w:bidi="ar-JO"/>
        </w:rPr>
        <w:t xml:space="preserve"> </w:t>
      </w:r>
      <w:r w:rsidR="00EE0FF0" w:rsidRPr="00E61CBF">
        <w:rPr>
          <w:rFonts w:hint="cs"/>
          <w:b/>
          <w:bCs/>
          <w:color w:val="000000" w:themeColor="text1"/>
          <w:rtl/>
          <w:lang w:bidi="ar-JO"/>
        </w:rPr>
        <w:t>دكتوراه</w:t>
      </w:r>
      <w:r w:rsidR="00D61AA7" w:rsidRPr="00E61CBF">
        <w:rPr>
          <w:rFonts w:hint="cs"/>
          <w:b/>
          <w:bCs/>
          <w:color w:val="000000" w:themeColor="text1"/>
          <w:rtl/>
          <w:lang w:bidi="ar-JO"/>
        </w:rPr>
        <w:t>) للفصل</w:t>
      </w:r>
      <w:r w:rsidR="00674307" w:rsidRPr="00E61CBF">
        <w:rPr>
          <w:rFonts w:hint="cs"/>
          <w:b/>
          <w:bCs/>
          <w:color w:val="000000" w:themeColor="text1"/>
          <w:rtl/>
          <w:lang w:bidi="ar-JO"/>
        </w:rPr>
        <w:t xml:space="preserve"> الدراسي</w:t>
      </w:r>
      <w:r w:rsidR="00D61AA7" w:rsidRPr="00E61CBF">
        <w:rPr>
          <w:rFonts w:hint="cs"/>
          <w:b/>
          <w:bCs/>
          <w:color w:val="000000" w:themeColor="text1"/>
          <w:rtl/>
          <w:lang w:bidi="ar-JO"/>
        </w:rPr>
        <w:t xml:space="preserve"> الثاني </w:t>
      </w:r>
      <w:r w:rsidR="00095142" w:rsidRPr="00E61CBF">
        <w:rPr>
          <w:rFonts w:hint="cs"/>
          <w:b/>
          <w:bCs/>
          <w:color w:val="000000" w:themeColor="text1"/>
          <w:rtl/>
          <w:lang w:bidi="ar-JO"/>
        </w:rPr>
        <w:t>من ال</w:t>
      </w:r>
      <w:r w:rsidR="00674307" w:rsidRPr="00E61CBF">
        <w:rPr>
          <w:rFonts w:hint="cs"/>
          <w:b/>
          <w:bCs/>
          <w:color w:val="000000" w:themeColor="text1"/>
          <w:rtl/>
          <w:lang w:bidi="ar-JO"/>
        </w:rPr>
        <w:t>عام</w:t>
      </w:r>
      <w:r w:rsidR="00D61AA7" w:rsidRPr="00E61CBF">
        <w:rPr>
          <w:rFonts w:hint="cs"/>
          <w:b/>
          <w:bCs/>
          <w:color w:val="000000" w:themeColor="text1"/>
          <w:rtl/>
          <w:lang w:bidi="ar-JO"/>
        </w:rPr>
        <w:t xml:space="preserve"> الجامعي (</w:t>
      </w:r>
      <w:r w:rsidR="000D179E" w:rsidRPr="00E61CBF">
        <w:rPr>
          <w:rFonts w:hint="cs"/>
          <w:b/>
          <w:bCs/>
          <w:color w:val="000000" w:themeColor="text1"/>
          <w:rtl/>
          <w:lang w:bidi="ar-JO"/>
        </w:rPr>
        <w:t>2022</w:t>
      </w:r>
      <w:r w:rsidR="00D61AA7" w:rsidRPr="00E61CBF">
        <w:rPr>
          <w:rFonts w:hint="cs"/>
          <w:b/>
          <w:bCs/>
          <w:color w:val="000000" w:themeColor="text1"/>
          <w:rtl/>
          <w:lang w:bidi="ar-JO"/>
        </w:rPr>
        <w:t>/</w:t>
      </w:r>
      <w:r w:rsidR="000D179E" w:rsidRPr="00E61CBF">
        <w:rPr>
          <w:rFonts w:hint="cs"/>
          <w:b/>
          <w:bCs/>
          <w:color w:val="000000" w:themeColor="text1"/>
          <w:rtl/>
          <w:lang w:bidi="ar-JO"/>
        </w:rPr>
        <w:t>2021</w:t>
      </w:r>
      <w:r w:rsidR="00D61AA7" w:rsidRPr="00E61CBF">
        <w:rPr>
          <w:rFonts w:hint="cs"/>
          <w:b/>
          <w:bCs/>
          <w:color w:val="000000" w:themeColor="text1"/>
          <w:rtl/>
          <w:lang w:bidi="ar-JO"/>
        </w:rPr>
        <w:t xml:space="preserve">) </w:t>
      </w:r>
      <w:r w:rsidR="007A5B5C" w:rsidRPr="00E61CBF">
        <w:rPr>
          <w:rFonts w:hint="cs"/>
          <w:b/>
          <w:bCs/>
          <w:color w:val="000000" w:themeColor="text1"/>
          <w:rtl/>
          <w:lang w:bidi="ar-JO"/>
        </w:rPr>
        <w:t xml:space="preserve"> وذلك</w:t>
      </w:r>
      <w:r w:rsidR="00095142" w:rsidRPr="00E61CBF">
        <w:rPr>
          <w:rFonts w:hint="cs"/>
          <w:b/>
          <w:bCs/>
          <w:color w:val="000000" w:themeColor="text1"/>
          <w:rtl/>
          <w:lang w:bidi="ar-JO"/>
        </w:rPr>
        <w:t xml:space="preserve"> </w:t>
      </w:r>
      <w:r w:rsidR="00D61AA7" w:rsidRPr="00E61CBF">
        <w:rPr>
          <w:rFonts w:hint="cs"/>
          <w:b/>
          <w:bCs/>
          <w:color w:val="000000" w:themeColor="text1"/>
          <w:rtl/>
          <w:lang w:bidi="ar-JO"/>
        </w:rPr>
        <w:t>من تاريخ</w:t>
      </w:r>
      <w:r w:rsidR="007B4FAE" w:rsidRPr="00E61CBF">
        <w:rPr>
          <w:rFonts w:hint="cs"/>
          <w:b/>
          <w:bCs/>
          <w:color w:val="000000" w:themeColor="text1"/>
          <w:rtl/>
          <w:lang w:bidi="ar-JO"/>
        </w:rPr>
        <w:t xml:space="preserve"> </w:t>
      </w:r>
      <w:r w:rsidR="000D179E" w:rsidRPr="009037D3">
        <w:rPr>
          <w:rFonts w:hint="cs"/>
          <w:b/>
          <w:bCs/>
          <w:color w:val="FF0000"/>
          <w:u w:val="single"/>
          <w:rtl/>
          <w:lang w:bidi="ar-JO"/>
        </w:rPr>
        <w:t>2022/1/</w:t>
      </w:r>
      <w:r w:rsidR="00491767">
        <w:rPr>
          <w:rFonts w:hint="cs"/>
          <w:b/>
          <w:bCs/>
          <w:color w:val="FF0000"/>
          <w:u w:val="single"/>
          <w:rtl/>
          <w:lang w:bidi="ar-JO"/>
        </w:rPr>
        <w:t>13</w:t>
      </w:r>
      <w:r w:rsidR="00D61AA7" w:rsidRPr="00E61CBF">
        <w:rPr>
          <w:rFonts w:hint="cs"/>
          <w:b/>
          <w:bCs/>
          <w:color w:val="FF0000"/>
          <w:rtl/>
          <w:lang w:bidi="ar-JO"/>
        </w:rPr>
        <w:t xml:space="preserve"> ولغ</w:t>
      </w:r>
      <w:r w:rsidR="007A5B5C" w:rsidRPr="00E61CBF">
        <w:rPr>
          <w:rFonts w:hint="cs"/>
          <w:b/>
          <w:bCs/>
          <w:color w:val="FF0000"/>
          <w:rtl/>
          <w:lang w:bidi="ar-JO"/>
        </w:rPr>
        <w:t>ا</w:t>
      </w:r>
      <w:r w:rsidR="00D61AA7" w:rsidRPr="00E61CBF">
        <w:rPr>
          <w:rFonts w:hint="cs"/>
          <w:b/>
          <w:bCs/>
          <w:color w:val="FF0000"/>
          <w:rtl/>
          <w:lang w:bidi="ar-JO"/>
        </w:rPr>
        <w:t xml:space="preserve">ية </w:t>
      </w:r>
      <w:r w:rsidR="000D179E" w:rsidRPr="009037D3">
        <w:rPr>
          <w:rFonts w:hint="cs"/>
          <w:b/>
          <w:bCs/>
          <w:color w:val="FF0000"/>
          <w:u w:val="single"/>
          <w:rtl/>
          <w:lang w:bidi="ar-JO"/>
        </w:rPr>
        <w:t>2022</w:t>
      </w:r>
      <w:r w:rsidR="00D56958" w:rsidRPr="009037D3">
        <w:rPr>
          <w:rFonts w:hint="cs"/>
          <w:b/>
          <w:bCs/>
          <w:color w:val="FF0000"/>
          <w:u w:val="single"/>
          <w:rtl/>
          <w:lang w:bidi="ar-JO"/>
        </w:rPr>
        <w:t xml:space="preserve"> </w:t>
      </w:r>
      <w:r w:rsidR="000D179E" w:rsidRPr="009037D3">
        <w:rPr>
          <w:rFonts w:hint="cs"/>
          <w:b/>
          <w:bCs/>
          <w:color w:val="FF0000"/>
          <w:u w:val="single"/>
          <w:rtl/>
          <w:lang w:bidi="ar-JO"/>
        </w:rPr>
        <w:t>/1/</w:t>
      </w:r>
      <w:r w:rsidR="00AE3D55" w:rsidRPr="009037D3">
        <w:rPr>
          <w:rFonts w:hint="cs"/>
          <w:b/>
          <w:bCs/>
          <w:color w:val="FF0000"/>
          <w:u w:val="single"/>
          <w:rtl/>
          <w:lang w:bidi="ar-JO"/>
        </w:rPr>
        <w:t>31</w:t>
      </w:r>
      <w:r w:rsidR="007B4FAE" w:rsidRPr="00E61CBF">
        <w:rPr>
          <w:rFonts w:hint="cs"/>
          <w:b/>
          <w:bCs/>
          <w:color w:val="FF0000"/>
          <w:rtl/>
          <w:lang w:bidi="ar-JO"/>
        </w:rPr>
        <w:t xml:space="preserve"> </w:t>
      </w:r>
      <w:r w:rsidR="00D61AA7" w:rsidRPr="00E61CBF">
        <w:rPr>
          <w:rFonts w:hint="cs"/>
          <w:b/>
          <w:bCs/>
          <w:color w:val="000000" w:themeColor="text1"/>
          <w:rtl/>
          <w:lang w:bidi="ar-JO"/>
        </w:rPr>
        <w:t>على البرامج التالية</w:t>
      </w:r>
      <w:r w:rsidR="000D179E" w:rsidRPr="00E61CBF">
        <w:rPr>
          <w:rFonts w:hint="cs"/>
          <w:b/>
          <w:bCs/>
          <w:color w:val="000000" w:themeColor="text1"/>
          <w:rtl/>
          <w:lang w:bidi="ar-JO"/>
        </w:rPr>
        <w:t>:</w:t>
      </w:r>
    </w:p>
    <w:p w:rsidR="00B607FB" w:rsidRPr="00CF333F" w:rsidRDefault="00FB782E" w:rsidP="001704DB">
      <w:pPr>
        <w:ind w:left="-908" w:right="-851"/>
        <w:jc w:val="both"/>
        <w:rPr>
          <w:b/>
          <w:bCs/>
          <w:color w:val="FF0000"/>
          <w:sz w:val="32"/>
          <w:szCs w:val="32"/>
          <w:rtl/>
          <w:lang w:bidi="ar-JO"/>
        </w:rPr>
      </w:pPr>
      <w:r w:rsidRPr="0006667F">
        <w:rPr>
          <w:rFonts w:hint="cs"/>
          <w:b/>
          <w:bCs/>
          <w:color w:val="000000" w:themeColor="text1"/>
          <w:sz w:val="32"/>
          <w:szCs w:val="32"/>
          <w:rtl/>
          <w:lang w:bidi="ar-JO"/>
        </w:rPr>
        <w:lastRenderedPageBreak/>
        <w:t>**</w:t>
      </w:r>
      <w:r w:rsidR="00123E91" w:rsidRPr="0006667F">
        <w:rPr>
          <w:rFonts w:hint="cs"/>
          <w:b/>
          <w:bCs/>
          <w:color w:val="000000" w:themeColor="text1"/>
          <w:sz w:val="32"/>
          <w:szCs w:val="32"/>
          <w:rtl/>
          <w:lang w:bidi="ar-JO"/>
        </w:rPr>
        <w:t xml:space="preserve">تقدم الطلبات من خلال منصة تقديم طلبات </w:t>
      </w:r>
      <w:r w:rsidR="00582C7C" w:rsidRPr="0006667F">
        <w:rPr>
          <w:rFonts w:hint="cs"/>
          <w:b/>
          <w:bCs/>
          <w:color w:val="000000" w:themeColor="text1"/>
          <w:sz w:val="32"/>
          <w:szCs w:val="32"/>
          <w:rtl/>
          <w:lang w:bidi="ar-JO"/>
        </w:rPr>
        <w:t>الالتحاق</w:t>
      </w:r>
      <w:r w:rsidR="00123E91" w:rsidRPr="0006667F">
        <w:rPr>
          <w:rFonts w:hint="cs"/>
          <w:b/>
          <w:bCs/>
          <w:color w:val="000000" w:themeColor="text1"/>
          <w:sz w:val="32"/>
          <w:szCs w:val="32"/>
          <w:rtl/>
          <w:lang w:bidi="ar-JO"/>
        </w:rPr>
        <w:t xml:space="preserve"> الالكترونية بكلية الدراسات العليا  من خلال الرابط (  ) علماً أنه لن يتم النظر في أي طلب التحاق تنقصه الأوراق حسب الأصول، للتواصل والاستفسار يرجى الاتصال على هاتف </w:t>
      </w:r>
      <w:r w:rsidR="00123E91" w:rsidRPr="00CF333F">
        <w:rPr>
          <w:rFonts w:hint="cs"/>
          <w:b/>
          <w:bCs/>
          <w:color w:val="FF0000"/>
          <w:sz w:val="32"/>
          <w:szCs w:val="32"/>
          <w:rtl/>
          <w:lang w:bidi="ar-JO"/>
        </w:rPr>
        <w:t>5600230-06 فرعي 2600/2378/2268.</w:t>
      </w:r>
    </w:p>
    <w:p w:rsidR="00DF24F9" w:rsidRPr="00F04F7C" w:rsidRDefault="00DF24F9" w:rsidP="00B0163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color w:val="FF0000"/>
          <w:sz w:val="36"/>
          <w:szCs w:val="36"/>
          <w:rtl/>
        </w:rPr>
      </w:pPr>
      <w:r w:rsidRPr="00F04F7C">
        <w:rPr>
          <w:rFonts w:ascii="Segoe UI" w:eastAsia="Times New Roman" w:hAnsi="Segoe UI" w:cs="Traditional Arabic" w:hint="cs"/>
          <w:b/>
          <w:bCs/>
          <w:color w:val="FF0000"/>
          <w:sz w:val="36"/>
          <w:szCs w:val="36"/>
          <w:u w:val="single"/>
          <w:rtl/>
          <w:lang w:bidi="ar-JO"/>
        </w:rPr>
        <w:t>شروط القبول: يتطلب لقبول الطلبة في برنامجي الماجستير والدكتوراه ما يلي:</w:t>
      </w:r>
      <w:r w:rsidRPr="00F04F7C">
        <w:rPr>
          <w:rFonts w:ascii="Segoe UI" w:eastAsia="Times New Roman" w:hAnsi="Segoe UI" w:cs="Traditional Arabic" w:hint="cs"/>
          <w:b/>
          <w:bCs/>
          <w:color w:val="FF0000"/>
          <w:sz w:val="36"/>
          <w:szCs w:val="36"/>
          <w:rtl/>
        </w:rPr>
        <w:t> </w:t>
      </w:r>
    </w:p>
    <w:p w:rsidR="00DF24F9" w:rsidRPr="00F245C4" w:rsidRDefault="00DF24F9" w:rsidP="00B01631">
      <w:pPr>
        <w:spacing w:after="0" w:line="240" w:lineRule="auto"/>
        <w:jc w:val="both"/>
        <w:textAlignment w:val="baseline"/>
        <w:rPr>
          <w:rFonts w:ascii="Arabic Typesetting" w:eastAsia="Times New Roman" w:hAnsi="Arabic Typesetting" w:cs="Arabic Typesetting"/>
          <w:sz w:val="28"/>
          <w:szCs w:val="28"/>
          <w:rtl/>
        </w:rPr>
      </w:pPr>
      <w:r w:rsidRPr="00F245C4">
        <w:rPr>
          <w:rFonts w:ascii="Arabic Typesetting" w:eastAsia="Times New Roman" w:hAnsi="Arabic Typesetting" w:cs="Arabic Typesetting"/>
          <w:sz w:val="28"/>
          <w:szCs w:val="28"/>
          <w:rtl/>
        </w:rPr>
        <w:t>1. أن يكون المتقدم لدرجة الماجستير حاصلاً على تقدير </w:t>
      </w:r>
      <w:r w:rsidRPr="00F245C4">
        <w:rPr>
          <w:rFonts w:ascii="Arabic Typesetting" w:eastAsia="Times New Roman" w:hAnsi="Arabic Typesetting" w:cs="Arabic Typesetting"/>
          <w:sz w:val="28"/>
          <w:szCs w:val="28"/>
          <w:rtl/>
          <w:lang w:bidi="ar-JO"/>
        </w:rPr>
        <w:t>جيد على الأقل في مرحلة البكالوريوس.</w:t>
      </w:r>
      <w:r w:rsidRPr="00F245C4">
        <w:rPr>
          <w:rFonts w:ascii="Arabic Typesetting" w:eastAsia="Times New Roman" w:hAnsi="Arabic Typesetting" w:cs="Arabic Typesetting"/>
          <w:sz w:val="28"/>
          <w:szCs w:val="28"/>
          <w:rtl/>
        </w:rPr>
        <w:t> </w:t>
      </w:r>
    </w:p>
    <w:p w:rsidR="00DF24F9" w:rsidRPr="00F245C4" w:rsidRDefault="00DF24F9" w:rsidP="00B01631">
      <w:pPr>
        <w:spacing w:after="0" w:line="240" w:lineRule="auto"/>
        <w:jc w:val="both"/>
        <w:textAlignment w:val="baseline"/>
        <w:rPr>
          <w:rFonts w:ascii="Arabic Typesetting" w:eastAsia="Times New Roman" w:hAnsi="Arabic Typesetting" w:cs="Arabic Typesetting"/>
          <w:sz w:val="28"/>
          <w:szCs w:val="28"/>
          <w:rtl/>
        </w:rPr>
      </w:pPr>
      <w:r w:rsidRPr="00F245C4">
        <w:rPr>
          <w:rFonts w:ascii="Arabic Typesetting" w:eastAsia="Times New Roman" w:hAnsi="Arabic Typesetting" w:cs="Arabic Typesetting"/>
          <w:sz w:val="28"/>
          <w:szCs w:val="28"/>
          <w:rtl/>
        </w:rPr>
        <w:t>2. أن يكون المتقدم لدرجة الدكتوراه حاصلاً على تقدير </w:t>
      </w:r>
      <w:r w:rsidRPr="00F245C4">
        <w:rPr>
          <w:rFonts w:ascii="Arabic Typesetting" w:eastAsia="Times New Roman" w:hAnsi="Arabic Typesetting" w:cs="Arabic Typesetting"/>
          <w:sz w:val="28"/>
          <w:szCs w:val="28"/>
          <w:rtl/>
          <w:lang w:bidi="ar-JO"/>
        </w:rPr>
        <w:t>جيد على الأقل في مرحلة البكالوريوس وجيد جداً على الأقل في مرحلة الماجستير.</w:t>
      </w:r>
      <w:r w:rsidRPr="00F245C4">
        <w:rPr>
          <w:rFonts w:ascii="Arabic Typesetting" w:eastAsia="Times New Roman" w:hAnsi="Arabic Typesetting" w:cs="Arabic Typesetting"/>
          <w:sz w:val="28"/>
          <w:szCs w:val="28"/>
          <w:rtl/>
        </w:rPr>
        <w:t> </w:t>
      </w:r>
    </w:p>
    <w:p w:rsidR="00DF24F9" w:rsidRPr="00F245C4" w:rsidRDefault="00DF24F9" w:rsidP="00B01631">
      <w:pPr>
        <w:spacing w:after="0" w:line="240" w:lineRule="auto"/>
        <w:jc w:val="both"/>
        <w:textAlignment w:val="baseline"/>
        <w:rPr>
          <w:rFonts w:ascii="Arabic Typesetting" w:eastAsia="Times New Roman" w:hAnsi="Arabic Typesetting" w:cs="Arabic Typesetting"/>
          <w:sz w:val="28"/>
          <w:szCs w:val="28"/>
          <w:rtl/>
        </w:rPr>
      </w:pPr>
      <w:r w:rsidRPr="00F245C4">
        <w:rPr>
          <w:rFonts w:ascii="Arabic Typesetting" w:eastAsia="Times New Roman" w:hAnsi="Arabic Typesetting" w:cs="Arabic Typesetting"/>
          <w:sz w:val="28"/>
          <w:szCs w:val="28"/>
          <w:rtl/>
        </w:rPr>
        <w:t>3. </w:t>
      </w:r>
      <w:r w:rsidRPr="00F245C4">
        <w:rPr>
          <w:rFonts w:ascii="Arabic Typesetting" w:eastAsia="Times New Roman" w:hAnsi="Arabic Typesetting" w:cs="Arabic Typesetting"/>
          <w:sz w:val="28"/>
          <w:szCs w:val="28"/>
          <w:rtl/>
          <w:lang w:bidi="ar-JO"/>
        </w:rPr>
        <w:t>أن تكون دراسته بالانتظام في جميع المراحل ومن جامعة معترف بها في التعليم العالي الأردني.</w:t>
      </w:r>
      <w:r w:rsidRPr="00F245C4">
        <w:rPr>
          <w:rFonts w:ascii="Arabic Typesetting" w:eastAsia="Times New Roman" w:hAnsi="Arabic Typesetting" w:cs="Arabic Typesetting"/>
          <w:sz w:val="28"/>
          <w:szCs w:val="28"/>
          <w:rtl/>
        </w:rPr>
        <w:t> </w:t>
      </w:r>
    </w:p>
    <w:p w:rsidR="00DF24F9" w:rsidRPr="00F245C4" w:rsidRDefault="00DF24F9" w:rsidP="00B01631">
      <w:pPr>
        <w:spacing w:after="0" w:line="240" w:lineRule="auto"/>
        <w:ind w:left="270" w:right="-150" w:hanging="270"/>
        <w:jc w:val="both"/>
        <w:textAlignment w:val="baseline"/>
        <w:rPr>
          <w:rFonts w:ascii="Arabic Typesetting" w:eastAsia="Times New Roman" w:hAnsi="Arabic Typesetting" w:cs="Arabic Typesetting"/>
          <w:sz w:val="28"/>
          <w:szCs w:val="28"/>
          <w:rtl/>
        </w:rPr>
      </w:pPr>
      <w:r w:rsidRPr="00F245C4">
        <w:rPr>
          <w:rFonts w:ascii="Arabic Typesetting" w:eastAsia="Times New Roman" w:hAnsi="Arabic Typesetting" w:cs="Arabic Typesetting"/>
          <w:sz w:val="28"/>
          <w:szCs w:val="28"/>
          <w:rtl/>
        </w:rPr>
        <w:t>4. أن يكون المتقدم ناجحاً في امتحان </w:t>
      </w:r>
      <w:r w:rsidRPr="00F245C4">
        <w:rPr>
          <w:rFonts w:ascii="Arabic Typesetting" w:eastAsia="Times New Roman" w:hAnsi="Arabic Typesetting" w:cs="Arabic Typesetting"/>
          <w:sz w:val="28"/>
          <w:szCs w:val="28"/>
        </w:rPr>
        <w:t>TOFEL</w:t>
      </w:r>
      <w:r w:rsidRPr="00F245C4">
        <w:rPr>
          <w:rFonts w:ascii="Arabic Typesetting" w:eastAsia="Times New Roman" w:hAnsi="Arabic Typesetting" w:cs="Arabic Typesetting"/>
          <w:sz w:val="28"/>
          <w:szCs w:val="28"/>
          <w:rtl/>
          <w:lang w:bidi="ar-JO"/>
        </w:rPr>
        <w:t> أو دراسة مادتين في البرنامج التأهيلي في اللغة الإنجليزية حسب تعليمات وزارة التعليم العالي والبحث العلمي الأردنية.</w:t>
      </w:r>
      <w:r w:rsidRPr="00F245C4">
        <w:rPr>
          <w:rFonts w:ascii="Arabic Typesetting" w:eastAsia="Times New Roman" w:hAnsi="Arabic Typesetting" w:cs="Arabic Typesetting"/>
          <w:sz w:val="28"/>
          <w:szCs w:val="28"/>
          <w:rtl/>
        </w:rPr>
        <w:t> </w:t>
      </w:r>
    </w:p>
    <w:p w:rsidR="00DF24F9" w:rsidRPr="00F245C4" w:rsidRDefault="00DF24F9" w:rsidP="00301F83">
      <w:pPr>
        <w:pStyle w:val="ListParagraph"/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Arabic Typesetting" w:eastAsia="Times New Roman" w:hAnsi="Arabic Typesetting" w:cs="Arabic Typesetting"/>
          <w:sz w:val="28"/>
          <w:szCs w:val="28"/>
          <w:rtl/>
        </w:rPr>
      </w:pPr>
      <w:r w:rsidRPr="00F245C4">
        <w:rPr>
          <w:rFonts w:ascii="Arabic Typesetting" w:eastAsia="Times New Roman" w:hAnsi="Arabic Typesetting" w:cs="Arabic Typesetting"/>
          <w:sz w:val="28"/>
          <w:szCs w:val="28"/>
          <w:u w:val="single"/>
          <w:rtl/>
          <w:lang w:bidi="ar-JO"/>
        </w:rPr>
        <w:t>الوثائق المطلوبة</w:t>
      </w:r>
      <w:r w:rsidRPr="00F245C4">
        <w:rPr>
          <w:rFonts w:ascii="Arabic Typesetting" w:eastAsia="Times New Roman" w:hAnsi="Arabic Typesetting" w:cs="Arabic Typesetting"/>
          <w:sz w:val="28"/>
          <w:szCs w:val="28"/>
          <w:vertAlign w:val="superscript"/>
          <w:rtl/>
        </w:rPr>
        <w:t>1</w:t>
      </w:r>
      <w:r w:rsidRPr="00F245C4">
        <w:rPr>
          <w:rFonts w:ascii="Arabic Typesetting" w:eastAsia="Times New Roman" w:hAnsi="Arabic Typesetting" w:cs="Arabic Typesetting"/>
          <w:sz w:val="28"/>
          <w:szCs w:val="28"/>
          <w:rtl/>
        </w:rPr>
        <w:t>: </w:t>
      </w:r>
    </w:p>
    <w:tbl>
      <w:tblPr>
        <w:bidiVisual/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0"/>
        <w:gridCol w:w="4296"/>
      </w:tblGrid>
      <w:tr w:rsidR="00DF24F9" w:rsidRPr="00F245C4" w:rsidTr="00A97B29">
        <w:trPr>
          <w:trHeight w:val="4621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4F9" w:rsidRPr="00F245C4" w:rsidRDefault="00DF24F9" w:rsidP="00301F83">
            <w:pPr>
              <w:numPr>
                <w:ilvl w:val="0"/>
                <w:numId w:val="23"/>
              </w:num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صورة مصدقة عن كشف الثانوية العامة باللغة العربية.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  <w:p w:rsidR="00DF24F9" w:rsidRPr="00F245C4" w:rsidRDefault="00DF24F9" w:rsidP="00301F83">
            <w:pPr>
              <w:numPr>
                <w:ilvl w:val="0"/>
                <w:numId w:val="23"/>
              </w:num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</w:pP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صورة</w:t>
            </w:r>
            <w:r w:rsidR="00301F83"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 xml:space="preserve"> 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مصدقة عن شهادة البكالوريوس وكشف العلامات باللغة العربية (مرحلة الماجستير).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  <w:p w:rsidR="00DF24F9" w:rsidRPr="00F245C4" w:rsidRDefault="00DF24F9" w:rsidP="00301F83">
            <w:pPr>
              <w:numPr>
                <w:ilvl w:val="0"/>
                <w:numId w:val="23"/>
              </w:num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</w:pP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صورة</w:t>
            </w:r>
            <w:r w:rsidR="007E53DB"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 xml:space="preserve"> 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مصدقة عن المصدقة الجامعية وكشف العلامات لمرحلتي البكالوريوس والماجستير باللغة العربية (لمرحلة الدكتوراه).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  <w:p w:rsidR="00DF24F9" w:rsidRPr="00F245C4" w:rsidRDefault="00DF24F9" w:rsidP="00301F83">
            <w:pPr>
              <w:numPr>
                <w:ilvl w:val="0"/>
                <w:numId w:val="23"/>
              </w:num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</w:pP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معادلة الشهادات الأجنبية (لجميع المراحل) من وزارتي التربية والتعليم، والتعليم العالي الأردني .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  <w:p w:rsidR="00DF24F9" w:rsidRPr="00F245C4" w:rsidRDefault="00DF24F9" w:rsidP="00301F83">
            <w:pPr>
              <w:numPr>
                <w:ilvl w:val="0"/>
                <w:numId w:val="23"/>
              </w:num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</w:pP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ثلاث صور شخصية حديثة ملونة قياس (4*6).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  <w:p w:rsidR="00DF24F9" w:rsidRPr="00F245C4" w:rsidRDefault="00DF24F9" w:rsidP="00301F83">
            <w:pPr>
              <w:numPr>
                <w:ilvl w:val="0"/>
                <w:numId w:val="23"/>
              </w:num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صورة مصدقة عن هوية الأحوال المدنية أو جواز السفر للطلبة غير الأردنيين.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4F9" w:rsidRPr="00F245C4" w:rsidRDefault="00DF24F9" w:rsidP="00301F83">
            <w:pPr>
              <w:numPr>
                <w:ilvl w:val="0"/>
                <w:numId w:val="23"/>
              </w:num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صورة عن دفتر خدمة العلم للأردنيين من مواليد 1985 فما فوق (للطلبة الأردنيين) .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  <w:p w:rsidR="00DF24F9" w:rsidRPr="00F245C4" w:rsidRDefault="00DF24F9" w:rsidP="00301F83">
            <w:pPr>
              <w:numPr>
                <w:ilvl w:val="0"/>
                <w:numId w:val="23"/>
              </w:num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</w:pP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كتاب عدم ممانعة للطلبة غير الأردنيين من الملحقية الثقافية للدول التي تشترط إحضار الكتاب .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  <w:p w:rsidR="00DF24F9" w:rsidRPr="00F245C4" w:rsidRDefault="00DF24F9" w:rsidP="00301F83">
            <w:pPr>
              <w:numPr>
                <w:ilvl w:val="0"/>
                <w:numId w:val="23"/>
              </w:num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</w:pP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كتاب عدم ممانعة للعاملين في الدوائر التي تشترط ذلك.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  <w:p w:rsidR="00DF24F9" w:rsidRPr="00F245C4" w:rsidRDefault="00DF24F9" w:rsidP="00301F83">
            <w:pPr>
              <w:numPr>
                <w:ilvl w:val="0"/>
                <w:numId w:val="23"/>
              </w:num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</w:pP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وصل مالي بقيمة  (15) دينار من الدائرة المالية في الجامعة للدبلوم العالي.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  <w:p w:rsidR="00DF24F9" w:rsidRPr="00F245C4" w:rsidRDefault="00DF24F9" w:rsidP="00301F83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</w:pP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11.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وصل مالي بقيمة (30) دينار من الدائرة المالية في الجامعة للطلبة الأردنيين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لمرحلتي الماجستير والدكتوراه.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  <w:p w:rsidR="00DF24F9" w:rsidRPr="00F245C4" w:rsidRDefault="00DF24F9" w:rsidP="00301F83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12.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وصل مالي بقيمة (70) دولار من الدائرة المالية في الجامعة للطلبة غير الأردنيين.</w:t>
            </w:r>
            <w:r w:rsidRPr="00F245C4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</w:tr>
    </w:tbl>
    <w:p w:rsidR="00DF24F9" w:rsidRPr="00F04F7C" w:rsidRDefault="00DF24F9" w:rsidP="00B0163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FF0000"/>
          <w:sz w:val="36"/>
          <w:szCs w:val="36"/>
          <w:rtl/>
        </w:rPr>
      </w:pPr>
      <w:r w:rsidRPr="00F04F7C">
        <w:rPr>
          <w:rFonts w:ascii="Segoe UI" w:eastAsia="Times New Roman" w:hAnsi="Segoe UI" w:cs="Traditional Arabic" w:hint="cs"/>
          <w:b/>
          <w:bCs/>
          <w:color w:val="FF0000"/>
          <w:sz w:val="36"/>
          <w:szCs w:val="36"/>
          <w:u w:val="single"/>
          <w:rtl/>
          <w:lang w:bidi="ar-JO"/>
        </w:rPr>
        <w:t>رسوم الساعات المعتمدة للطلبة الأردنيين وغير الأردنيين</w:t>
      </w:r>
      <w:r w:rsidRPr="00F04F7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:</w:t>
      </w:r>
      <w:r w:rsidRPr="00F04F7C">
        <w:rPr>
          <w:rFonts w:ascii="Times New Roman" w:eastAsia="Times New Roman" w:hAnsi="Times New Roman" w:cs="Times New Roman"/>
          <w:color w:val="FF0000"/>
          <w:sz w:val="36"/>
          <w:szCs w:val="36"/>
          <w:rtl/>
        </w:rPr>
        <w:t> </w:t>
      </w:r>
    </w:p>
    <w:tbl>
      <w:tblPr>
        <w:bidiVisual/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4"/>
        <w:gridCol w:w="15"/>
        <w:gridCol w:w="1176"/>
        <w:gridCol w:w="95"/>
        <w:gridCol w:w="1169"/>
        <w:gridCol w:w="1729"/>
        <w:gridCol w:w="1209"/>
        <w:gridCol w:w="1255"/>
      </w:tblGrid>
      <w:tr w:rsidR="00DF24F9" w:rsidRPr="003855DE" w:rsidTr="00DF24F9">
        <w:tc>
          <w:tcPr>
            <w:tcW w:w="53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برنامج الماجستير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56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برنامج الدكتوراه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التخصص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الرسوم للطلبة الأردنيين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(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بالدينار الأردني)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الرسوم للطلبة غير الأردنيين (بالدولار الأمريكي)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التخصص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الرسوم للطلبة الأردنيين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(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بالدينار الأردني)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الرسوم للطلبة غير الأردنيين (بالدولار الأمريكي)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</w:tr>
      <w:tr w:rsidR="00DF24F9" w:rsidRPr="003855DE" w:rsidTr="00DF24F9">
        <w:tc>
          <w:tcPr>
            <w:tcW w:w="53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كلية الدعوة وأصول الدين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56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كلية الدعوة وأصول الدين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التفسير وعلوم القرآن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70 دينار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130 دولار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التفسير وعلوم القرآن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90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170 دولار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العقيدة والفلسفة الإسلامية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70 دينار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130 دولار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العقيدة والفلسفة الإسلامية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90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170 دولار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الحديث الشريف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70 دينار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130 دولار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الحديث الشريف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90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170 دولار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القراءات القرآنية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70 دينار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130 دولار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القراءات القرآنية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90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170 دولار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الدعوة والإعلام الإسلامي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100 دينار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200 دولار </w:t>
            </w:r>
          </w:p>
        </w:tc>
        <w:tc>
          <w:tcPr>
            <w:tcW w:w="56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كلية الشيخ نوح القضاة للشريعة والقانون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</w:tr>
      <w:tr w:rsidR="00DF24F9" w:rsidRPr="003855DE" w:rsidTr="00DF24F9">
        <w:tc>
          <w:tcPr>
            <w:tcW w:w="53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كلية الشيخ نوح القضاة للشريعة والقانون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الفقه وأصوله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90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200 دولار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الفقه وأصوله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70 دينار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130 دولار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القضاء الشرعي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90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200 دولار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القضاء الشرعي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70 دينار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130 دولار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القانون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250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450 دولار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القانون 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75 دينار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200 دولار </w:t>
            </w:r>
          </w:p>
        </w:tc>
        <w:tc>
          <w:tcPr>
            <w:tcW w:w="56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كلية الآداب والعلوم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</w:tr>
      <w:tr w:rsidR="00DF24F9" w:rsidRPr="003855DE" w:rsidTr="00DF24F9">
        <w:tc>
          <w:tcPr>
            <w:tcW w:w="53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lastRenderedPageBreak/>
              <w:t>كلية الآداب والعلوم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اللغة العربية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100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200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 دولار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اللغة العربية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75 دينار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130 دولار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العلوم السياسية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300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500 دولار </w:t>
            </w:r>
          </w:p>
        </w:tc>
      </w:tr>
      <w:tr w:rsidR="00DF24F9" w:rsidRPr="003855DE" w:rsidTr="00DF24F9">
        <w:tc>
          <w:tcPr>
            <w:tcW w:w="53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كلية المال والأعمال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56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كلية المال والأعمال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إدارة الأعمال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100 دينار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250 دولار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إدارة الأعمال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300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600 دولار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المحاسبة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100 دينار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250 دولار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المحاسبة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300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600 دولار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المصارف الإسلامية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75 دينار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200 دولار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إدارة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300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600 دولار </w:t>
            </w:r>
          </w:p>
        </w:tc>
      </w:tr>
      <w:tr w:rsidR="00DF24F9" w:rsidRPr="003855DE" w:rsidTr="00DF24F9">
        <w:tc>
          <w:tcPr>
            <w:tcW w:w="53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كلية العلوم التربوية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المصارف الإسلامية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250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550 دولار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التربية الخاصة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75 دينار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230 دولار </w:t>
            </w:r>
          </w:p>
        </w:tc>
        <w:tc>
          <w:tcPr>
            <w:tcW w:w="56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كلية العلوم التربوية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المناهج والتدريس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75 دينار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230 دولار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التربية الخاصة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200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400 دولار </w:t>
            </w:r>
          </w:p>
        </w:tc>
      </w:tr>
      <w:tr w:rsidR="00DF24F9" w:rsidRPr="003855DE" w:rsidTr="00DF24F9"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الإرشاد النفسي والتربوي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75 دينار 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230 دولار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المناهج والتدريس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200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400 دولار </w:t>
            </w:r>
          </w:p>
        </w:tc>
      </w:tr>
      <w:tr w:rsidR="00DF24F9" w:rsidRPr="003855DE" w:rsidTr="00DF24F9">
        <w:tc>
          <w:tcPr>
            <w:tcW w:w="53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كلية الفنون والعمارة الإسلامية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الإرشاد النفسي والتربوي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200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400 دولار </w:t>
            </w:r>
          </w:p>
        </w:tc>
      </w:tr>
      <w:tr w:rsidR="00DF24F9" w:rsidRPr="003855DE" w:rsidTr="00DF24F9"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التصميم الداخلي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200 دينار 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300 دولار </w:t>
            </w:r>
          </w:p>
        </w:tc>
        <w:tc>
          <w:tcPr>
            <w:tcW w:w="562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vAlign w:val="center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كلية المذاهب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</w:tr>
      <w:tr w:rsidR="00DF24F9" w:rsidRPr="003855DE" w:rsidTr="00DF24F9"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العمارة الإسلامية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200 دينار 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300 دولار 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</w:p>
        </w:tc>
      </w:tr>
      <w:tr w:rsidR="00DF24F9" w:rsidRPr="003855DE" w:rsidTr="00DF24F9"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الفنون الإسلامية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200 دينار 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300 دولار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التخصص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اسعار الدبلوم العالي 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اسعار برنامج الماجستير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</w:tr>
      <w:tr w:rsidR="00DF24F9" w:rsidRPr="003855DE" w:rsidTr="00DF24F9">
        <w:tc>
          <w:tcPr>
            <w:tcW w:w="5310" w:type="dxa"/>
            <w:gridSpan w:val="5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F24F9" w:rsidRPr="00F04F7C" w:rsidRDefault="00DF24F9" w:rsidP="000360CC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b/>
                <w:bCs/>
                <w:sz w:val="36"/>
                <w:szCs w:val="36"/>
              </w:rPr>
            </w:pPr>
            <w:r w:rsidRPr="00F04F7C">
              <w:rPr>
                <w:rFonts w:ascii="Arabic Typesetting" w:eastAsia="Times New Roman" w:hAnsi="Arabic Typesetting" w:cs="Arabic Typesetting"/>
                <w:b/>
                <w:bCs/>
                <w:color w:val="FF0000"/>
                <w:sz w:val="36"/>
                <w:szCs w:val="36"/>
                <w:u w:val="single"/>
                <w:rtl/>
                <w:lang w:bidi="ar-JO"/>
              </w:rPr>
              <w:t>رسوم القبول لأول على برنامج الدبلوم العالي</w:t>
            </w:r>
            <w:r w:rsidRPr="00F04F7C">
              <w:rPr>
                <w:rFonts w:ascii="Arabic Typesetting" w:eastAsia="Times New Roman" w:hAnsi="Arabic Typesetting" w:cs="Arabic Typesetting"/>
                <w:b/>
                <w:bCs/>
                <w:color w:val="FF0000"/>
                <w:sz w:val="36"/>
                <w:szCs w:val="36"/>
                <w:rtl/>
              </w:rPr>
              <w:t> :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الفقه الحنفي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24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50 دينار </w:t>
            </w:r>
          </w:p>
        </w:tc>
      </w:tr>
      <w:tr w:rsidR="00DF24F9" w:rsidRPr="003855DE" w:rsidTr="00DF24F9">
        <w:tc>
          <w:tcPr>
            <w:tcW w:w="5310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F24F9" w:rsidRPr="006F03EB" w:rsidRDefault="00DF24F9" w:rsidP="000360CC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</w:rPr>
            </w:pP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</w:rPr>
              <w:t>(50) ديناراً (كلية الفقه الحنفي، كلية الفقه الشافعي، كلية الفقه 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  <w:lang w:bidi="ar-JO"/>
              </w:rPr>
              <w:t>المالكي)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</w:rPr>
              <w:t> .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الفقه المالكي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24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50 دينار </w:t>
            </w:r>
          </w:p>
        </w:tc>
      </w:tr>
      <w:tr w:rsidR="00DF24F9" w:rsidRPr="003855DE" w:rsidTr="00DF24F9">
        <w:tc>
          <w:tcPr>
            <w:tcW w:w="5310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F24F9" w:rsidRPr="006F03EB" w:rsidRDefault="00DF24F9" w:rsidP="000360CC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</w:rPr>
            </w:pP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  <w:lang w:bidi="ar-JO"/>
              </w:rPr>
              <w:t>رسوم طلب الالتحاق (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</w:rPr>
              <w:t>15) 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  <w:lang w:bidi="ar-JO"/>
              </w:rPr>
              <w:t>ديناراً .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  <w:lang w:bidi="ar-JO"/>
              </w:rPr>
              <w:t>الفقه الشافعي</w:t>
            </w: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24 دينار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24F9" w:rsidRPr="009718B0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9718B0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50 دينار  </w:t>
            </w:r>
          </w:p>
        </w:tc>
      </w:tr>
      <w:tr w:rsidR="00DF24F9" w:rsidRPr="003855DE" w:rsidTr="00DF24F9">
        <w:tc>
          <w:tcPr>
            <w:tcW w:w="53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F24F9" w:rsidRPr="006F03EB" w:rsidRDefault="00DF24F9" w:rsidP="000360CC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</w:rPr>
            </w:pP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u w:val="single"/>
                <w:rtl/>
                <w:lang w:bidi="ar-JO"/>
              </w:rPr>
              <w:t>رسوم القبول لأول مرة على برنامج الماجستير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</w:rPr>
              <w:t>: </w:t>
            </w:r>
          </w:p>
        </w:tc>
        <w:tc>
          <w:tcPr>
            <w:tcW w:w="202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4F9" w:rsidRPr="003855DE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3855DE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4F9" w:rsidRPr="003855DE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3855DE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4F9" w:rsidRPr="003855DE" w:rsidRDefault="00DF24F9" w:rsidP="00B01631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sz w:val="28"/>
                <w:szCs w:val="28"/>
              </w:rPr>
            </w:pPr>
            <w:r w:rsidRPr="003855DE">
              <w:rPr>
                <w:rFonts w:ascii="Arabic Typesetting" w:eastAsia="Times New Roman" w:hAnsi="Arabic Typesetting" w:cs="Arabic Typesetting"/>
                <w:sz w:val="28"/>
                <w:szCs w:val="28"/>
                <w:rtl/>
              </w:rPr>
              <w:t> </w:t>
            </w:r>
          </w:p>
        </w:tc>
      </w:tr>
      <w:tr w:rsidR="00DF24F9" w:rsidRPr="003855DE" w:rsidTr="00DF24F9">
        <w:tc>
          <w:tcPr>
            <w:tcW w:w="109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F24F9" w:rsidRPr="006F03EB" w:rsidRDefault="00DF24F9" w:rsidP="000360CC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</w:rPr>
            </w:pP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</w:rPr>
              <w:t>(85) 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  <w:lang w:bidi="ar-JO"/>
              </w:rPr>
              <w:t>ديناراً (كلية الفقه الحنفي، كلية الفقه الشافعي، كلية الفقه المالكي)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</w:rPr>
              <w:t>. </w:t>
            </w:r>
          </w:p>
        </w:tc>
      </w:tr>
      <w:tr w:rsidR="00DF24F9" w:rsidRPr="003855DE" w:rsidTr="00DF24F9">
        <w:tc>
          <w:tcPr>
            <w:tcW w:w="109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F24F9" w:rsidRPr="006F03EB" w:rsidRDefault="00DF24F9" w:rsidP="000360CC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</w:rPr>
            </w:pP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u w:val="single"/>
                <w:rtl/>
                <w:lang w:bidi="ar-JO"/>
              </w:rPr>
              <w:t>رسوم القبول لأول مرة (ماجستير ، دكتوراه) للطلبة (الأردنيين)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</w:rPr>
              <w:t>: (200) دينار 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  <w:lang w:bidi="ar-JO"/>
              </w:rPr>
              <w:t>، رسوم طلب الالتحاق (30) ديناراً 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</w:rPr>
              <w:t>. </w:t>
            </w:r>
          </w:p>
        </w:tc>
      </w:tr>
      <w:tr w:rsidR="00DF24F9" w:rsidRPr="003855DE" w:rsidTr="00DF24F9">
        <w:tc>
          <w:tcPr>
            <w:tcW w:w="109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F24F9" w:rsidRPr="006F03EB" w:rsidRDefault="00DF24F9" w:rsidP="000360CC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</w:rPr>
            </w:pP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u w:val="single"/>
                <w:rtl/>
                <w:lang w:bidi="ar-JO"/>
              </w:rPr>
              <w:t>رسوم القبول لأول مرة (ماجستير ، دكتوراه) (لغير الأردنيين)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</w:rPr>
              <w:t>: (350) دولاراً ، رسوم طلب الالتحاق (70) دولاراً . </w:t>
            </w:r>
          </w:p>
        </w:tc>
      </w:tr>
      <w:tr w:rsidR="00DF24F9" w:rsidRPr="003855DE" w:rsidTr="00DF24F9">
        <w:tc>
          <w:tcPr>
            <w:tcW w:w="109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F24F9" w:rsidRPr="006F03EB" w:rsidRDefault="00DF24F9" w:rsidP="000360CC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</w:rPr>
            </w:pP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  <w:lang w:bidi="ar-JO"/>
              </w:rPr>
              <w:t>للطلبة الأردنيين :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</w:rPr>
              <w:t> 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  <w:lang w:bidi="ar-JO"/>
              </w:rPr>
              <w:t>رسوم خدمات ونشاطات أخرى (300) دينار ، رسوم امتحان مستوى اللغة العربية (50) ديناراً ، التأمينات المستردة (50) ديناراً .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</w:rPr>
              <w:t> </w:t>
            </w:r>
          </w:p>
        </w:tc>
      </w:tr>
      <w:tr w:rsidR="00DF24F9" w:rsidRPr="003855DE" w:rsidTr="003855DE">
        <w:trPr>
          <w:trHeight w:val="888"/>
        </w:trPr>
        <w:tc>
          <w:tcPr>
            <w:tcW w:w="109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F24F9" w:rsidRPr="006F03EB" w:rsidRDefault="00DF24F9" w:rsidP="000360CC">
            <w:pPr>
              <w:spacing w:after="0" w:line="240" w:lineRule="auto"/>
              <w:jc w:val="both"/>
              <w:textAlignment w:val="baseline"/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</w:rPr>
            </w:pP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  <w:lang w:bidi="ar-JO"/>
              </w:rPr>
              <w:t>لغير الأردنيين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</w:rPr>
              <w:t> : 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  <w:lang w:bidi="ar-JO"/>
              </w:rPr>
              <w:t>رسوم خدمات ونشاطات أخرى (600) دولار ، رسوم امتحان مستوى اللغة العربية (100) دولار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</w:rPr>
              <w:t>، 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  <w:lang w:bidi="ar-JO"/>
              </w:rPr>
              <w:t>التأمينات المستردة (70) دولاراً .</w:t>
            </w:r>
            <w:r w:rsidRPr="006F03EB">
              <w:rPr>
                <w:rFonts w:ascii="Arabic Typesetting" w:eastAsia="Times New Roman" w:hAnsi="Arabic Typesetting" w:cs="Arabic Typesetting"/>
                <w:color w:val="0D0D0D" w:themeColor="text1" w:themeTint="F2"/>
                <w:sz w:val="32"/>
                <w:szCs w:val="32"/>
                <w:rtl/>
              </w:rPr>
              <w:t> </w:t>
            </w:r>
          </w:p>
        </w:tc>
      </w:tr>
    </w:tbl>
    <w:p w:rsidR="006A2561" w:rsidRPr="00A97B29" w:rsidRDefault="006A2561" w:rsidP="006649F5">
      <w:pPr>
        <w:ind w:left="-908"/>
        <w:rPr>
          <w:rFonts w:ascii="Arabic Typesetting" w:hAnsi="Arabic Typesetting" w:cs="Arabic Typesetting"/>
          <w:b/>
          <w:bCs/>
          <w:sz w:val="28"/>
          <w:szCs w:val="28"/>
          <w:rtl/>
          <w:lang w:bidi="ar-JO"/>
        </w:rPr>
      </w:pPr>
    </w:p>
    <w:p w:rsidR="00B054D7" w:rsidRPr="00A97B29" w:rsidRDefault="00B054D7">
      <w:pPr>
        <w:rPr>
          <w:rFonts w:ascii="Arabic Typesetting" w:hAnsi="Arabic Typesetting" w:cs="Arabic Typesetting"/>
          <w:b/>
          <w:bCs/>
          <w:sz w:val="28"/>
          <w:szCs w:val="28"/>
          <w:rtl/>
          <w:lang w:bidi="ar-JO"/>
        </w:rPr>
      </w:pPr>
    </w:p>
    <w:p w:rsidR="00B054D7" w:rsidRPr="00A97B29" w:rsidRDefault="00B054D7">
      <w:pPr>
        <w:rPr>
          <w:rFonts w:ascii="Arabic Typesetting" w:hAnsi="Arabic Typesetting" w:cs="Arabic Typesetting"/>
          <w:sz w:val="28"/>
          <w:szCs w:val="28"/>
          <w:lang w:bidi="ar-JO"/>
        </w:rPr>
      </w:pPr>
    </w:p>
    <w:sectPr w:rsidR="00B054D7" w:rsidRPr="00A97B29" w:rsidSect="00BE36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E4C" w:rsidRDefault="00B67E4C" w:rsidP="00B054D7">
      <w:pPr>
        <w:spacing w:after="0" w:line="240" w:lineRule="auto"/>
      </w:pPr>
      <w:r>
        <w:separator/>
      </w:r>
    </w:p>
  </w:endnote>
  <w:endnote w:type="continuationSeparator" w:id="0">
    <w:p w:rsidR="00B67E4C" w:rsidRDefault="00B67E4C" w:rsidP="00B05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abic Transparent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E4C" w:rsidRDefault="00B67E4C" w:rsidP="00B054D7">
      <w:pPr>
        <w:spacing w:after="0" w:line="240" w:lineRule="auto"/>
      </w:pPr>
      <w:r>
        <w:separator/>
      </w:r>
    </w:p>
  </w:footnote>
  <w:footnote w:type="continuationSeparator" w:id="0">
    <w:p w:rsidR="00B67E4C" w:rsidRDefault="00B67E4C" w:rsidP="00B05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509F"/>
    <w:multiLevelType w:val="multilevel"/>
    <w:tmpl w:val="4B66D9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25F6E"/>
    <w:multiLevelType w:val="multilevel"/>
    <w:tmpl w:val="6E3A38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9357DF"/>
    <w:multiLevelType w:val="multilevel"/>
    <w:tmpl w:val="A6049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E67727"/>
    <w:multiLevelType w:val="multilevel"/>
    <w:tmpl w:val="C5280C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C75665"/>
    <w:multiLevelType w:val="multilevel"/>
    <w:tmpl w:val="50B21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D252C8"/>
    <w:multiLevelType w:val="multilevel"/>
    <w:tmpl w:val="095C8C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BC1669"/>
    <w:multiLevelType w:val="multilevel"/>
    <w:tmpl w:val="FBD6EB3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195B50"/>
    <w:multiLevelType w:val="multilevel"/>
    <w:tmpl w:val="B0D8D6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6A4DCA"/>
    <w:multiLevelType w:val="multilevel"/>
    <w:tmpl w:val="2D1AB2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952D04"/>
    <w:multiLevelType w:val="hybridMultilevel"/>
    <w:tmpl w:val="7E202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BC1D0F"/>
    <w:multiLevelType w:val="multilevel"/>
    <w:tmpl w:val="FEAE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06320F"/>
    <w:multiLevelType w:val="multilevel"/>
    <w:tmpl w:val="73AAD7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CA331D"/>
    <w:multiLevelType w:val="hybridMultilevel"/>
    <w:tmpl w:val="4BD0FB7C"/>
    <w:lvl w:ilvl="0" w:tplc="865E2E02">
      <w:start w:val="1"/>
      <w:numFmt w:val="decimal"/>
      <w:lvlText w:val="%1."/>
      <w:lvlJc w:val="left"/>
      <w:pPr>
        <w:ind w:left="720" w:hanging="360"/>
      </w:pPr>
      <w:rPr>
        <w:rFonts w:cs="Traditional Arabic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24366E"/>
    <w:multiLevelType w:val="multilevel"/>
    <w:tmpl w:val="9A9AA3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3B789B"/>
    <w:multiLevelType w:val="multilevel"/>
    <w:tmpl w:val="6DDE43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955E9E"/>
    <w:multiLevelType w:val="multilevel"/>
    <w:tmpl w:val="42261C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B401E3"/>
    <w:multiLevelType w:val="multilevel"/>
    <w:tmpl w:val="3C7CD8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DC7A61"/>
    <w:multiLevelType w:val="multilevel"/>
    <w:tmpl w:val="7AF801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B31F1D"/>
    <w:multiLevelType w:val="multilevel"/>
    <w:tmpl w:val="B71888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26A5E"/>
    <w:multiLevelType w:val="multilevel"/>
    <w:tmpl w:val="E31899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7F2A06"/>
    <w:multiLevelType w:val="multilevel"/>
    <w:tmpl w:val="B6963B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F40980"/>
    <w:multiLevelType w:val="multilevel"/>
    <w:tmpl w:val="49CC73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4"/>
  </w:num>
  <w:num w:numId="4">
    <w:abstractNumId w:val="8"/>
  </w:num>
  <w:num w:numId="5">
    <w:abstractNumId w:val="16"/>
  </w:num>
  <w:num w:numId="6">
    <w:abstractNumId w:val="5"/>
  </w:num>
  <w:num w:numId="7">
    <w:abstractNumId w:val="18"/>
  </w:num>
  <w:num w:numId="8">
    <w:abstractNumId w:val="0"/>
  </w:num>
  <w:num w:numId="9">
    <w:abstractNumId w:val="15"/>
  </w:num>
  <w:num w:numId="10">
    <w:abstractNumId w:val="13"/>
  </w:num>
  <w:num w:numId="11">
    <w:abstractNumId w:val="6"/>
  </w:num>
  <w:num w:numId="12">
    <w:abstractNumId w:val="10"/>
  </w:num>
  <w:num w:numId="13">
    <w:abstractNumId w:val="11"/>
  </w:num>
  <w:num w:numId="14">
    <w:abstractNumId w:val="20"/>
  </w:num>
  <w:num w:numId="15">
    <w:abstractNumId w:val="1"/>
  </w:num>
  <w:num w:numId="16">
    <w:abstractNumId w:val="4"/>
  </w:num>
  <w:num w:numId="17">
    <w:abstractNumId w:val="7"/>
  </w:num>
  <w:num w:numId="18">
    <w:abstractNumId w:val="21"/>
  </w:num>
  <w:num w:numId="19">
    <w:abstractNumId w:val="19"/>
  </w:num>
  <w:num w:numId="20">
    <w:abstractNumId w:val="3"/>
  </w:num>
  <w:num w:numId="21">
    <w:abstractNumId w:val="17"/>
  </w:num>
  <w:num w:numId="22">
    <w:abstractNumId w:val="12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517"/>
    <w:rsid w:val="00010B91"/>
    <w:rsid w:val="0001390D"/>
    <w:rsid w:val="0001482B"/>
    <w:rsid w:val="00020E9F"/>
    <w:rsid w:val="000360CC"/>
    <w:rsid w:val="0003769B"/>
    <w:rsid w:val="00050CC3"/>
    <w:rsid w:val="0006667F"/>
    <w:rsid w:val="000701DF"/>
    <w:rsid w:val="0008338F"/>
    <w:rsid w:val="00090517"/>
    <w:rsid w:val="00095142"/>
    <w:rsid w:val="000A2490"/>
    <w:rsid w:val="000C3C78"/>
    <w:rsid w:val="000D179E"/>
    <w:rsid w:val="00112FB5"/>
    <w:rsid w:val="0012222E"/>
    <w:rsid w:val="00123E91"/>
    <w:rsid w:val="001369D2"/>
    <w:rsid w:val="001416EB"/>
    <w:rsid w:val="001428E4"/>
    <w:rsid w:val="00156510"/>
    <w:rsid w:val="001704DB"/>
    <w:rsid w:val="00174066"/>
    <w:rsid w:val="00175E4A"/>
    <w:rsid w:val="001D3854"/>
    <w:rsid w:val="00200EFA"/>
    <w:rsid w:val="0021461E"/>
    <w:rsid w:val="00226D6E"/>
    <w:rsid w:val="00235545"/>
    <w:rsid w:val="00243FE7"/>
    <w:rsid w:val="00253A1A"/>
    <w:rsid w:val="00273FC1"/>
    <w:rsid w:val="00297AF5"/>
    <w:rsid w:val="002A03A8"/>
    <w:rsid w:val="002E7580"/>
    <w:rsid w:val="00301F83"/>
    <w:rsid w:val="00305E91"/>
    <w:rsid w:val="00315D35"/>
    <w:rsid w:val="003173E4"/>
    <w:rsid w:val="003340EA"/>
    <w:rsid w:val="00362D9F"/>
    <w:rsid w:val="00363E06"/>
    <w:rsid w:val="00365BF8"/>
    <w:rsid w:val="00380277"/>
    <w:rsid w:val="003855DE"/>
    <w:rsid w:val="003866ED"/>
    <w:rsid w:val="003A0FAB"/>
    <w:rsid w:val="003A7B21"/>
    <w:rsid w:val="003C5DDA"/>
    <w:rsid w:val="003D304C"/>
    <w:rsid w:val="003D68AB"/>
    <w:rsid w:val="00420B54"/>
    <w:rsid w:val="00426DAF"/>
    <w:rsid w:val="00450916"/>
    <w:rsid w:val="00463793"/>
    <w:rsid w:val="004669C2"/>
    <w:rsid w:val="00491767"/>
    <w:rsid w:val="004A216F"/>
    <w:rsid w:val="004A6EFF"/>
    <w:rsid w:val="004C17FF"/>
    <w:rsid w:val="004C696B"/>
    <w:rsid w:val="004E0B00"/>
    <w:rsid w:val="004E2E4A"/>
    <w:rsid w:val="0050332E"/>
    <w:rsid w:val="00504010"/>
    <w:rsid w:val="00521DC1"/>
    <w:rsid w:val="005235D4"/>
    <w:rsid w:val="005320FF"/>
    <w:rsid w:val="00540D08"/>
    <w:rsid w:val="005523C9"/>
    <w:rsid w:val="00557F28"/>
    <w:rsid w:val="00564B48"/>
    <w:rsid w:val="005732B7"/>
    <w:rsid w:val="00574FB4"/>
    <w:rsid w:val="00582C7C"/>
    <w:rsid w:val="00590D6D"/>
    <w:rsid w:val="005946C4"/>
    <w:rsid w:val="005A4E1C"/>
    <w:rsid w:val="005B4CB5"/>
    <w:rsid w:val="005C0C36"/>
    <w:rsid w:val="005F2CE8"/>
    <w:rsid w:val="005F30D2"/>
    <w:rsid w:val="005F7C2E"/>
    <w:rsid w:val="00616958"/>
    <w:rsid w:val="00624124"/>
    <w:rsid w:val="0062742F"/>
    <w:rsid w:val="00630033"/>
    <w:rsid w:val="0063347C"/>
    <w:rsid w:val="00637A12"/>
    <w:rsid w:val="00644668"/>
    <w:rsid w:val="006450A1"/>
    <w:rsid w:val="00653997"/>
    <w:rsid w:val="006649F5"/>
    <w:rsid w:val="006705C5"/>
    <w:rsid w:val="00674307"/>
    <w:rsid w:val="00677F84"/>
    <w:rsid w:val="00697FCD"/>
    <w:rsid w:val="006A2561"/>
    <w:rsid w:val="006A46E3"/>
    <w:rsid w:val="006C2C23"/>
    <w:rsid w:val="006D7D77"/>
    <w:rsid w:val="006E2931"/>
    <w:rsid w:val="006F03A5"/>
    <w:rsid w:val="006F03EB"/>
    <w:rsid w:val="0070443C"/>
    <w:rsid w:val="007132EC"/>
    <w:rsid w:val="00735CAC"/>
    <w:rsid w:val="007757AC"/>
    <w:rsid w:val="00784714"/>
    <w:rsid w:val="00796C5D"/>
    <w:rsid w:val="007A5B5C"/>
    <w:rsid w:val="007B087F"/>
    <w:rsid w:val="007B4FAE"/>
    <w:rsid w:val="007C6D48"/>
    <w:rsid w:val="007E53DB"/>
    <w:rsid w:val="007F6585"/>
    <w:rsid w:val="00810B36"/>
    <w:rsid w:val="0081566E"/>
    <w:rsid w:val="00825044"/>
    <w:rsid w:val="008252EB"/>
    <w:rsid w:val="008265A1"/>
    <w:rsid w:val="00851C1D"/>
    <w:rsid w:val="00865404"/>
    <w:rsid w:val="00867A49"/>
    <w:rsid w:val="00872A51"/>
    <w:rsid w:val="00875E2C"/>
    <w:rsid w:val="008953BD"/>
    <w:rsid w:val="008B56A2"/>
    <w:rsid w:val="008D6FE8"/>
    <w:rsid w:val="008F6B5A"/>
    <w:rsid w:val="009037D3"/>
    <w:rsid w:val="009108B1"/>
    <w:rsid w:val="0091484B"/>
    <w:rsid w:val="00925430"/>
    <w:rsid w:val="00925795"/>
    <w:rsid w:val="009378AA"/>
    <w:rsid w:val="00957D30"/>
    <w:rsid w:val="00967E09"/>
    <w:rsid w:val="009718B0"/>
    <w:rsid w:val="009816FB"/>
    <w:rsid w:val="00985111"/>
    <w:rsid w:val="00995798"/>
    <w:rsid w:val="009B0C2A"/>
    <w:rsid w:val="009B14C4"/>
    <w:rsid w:val="009C5201"/>
    <w:rsid w:val="009E23E5"/>
    <w:rsid w:val="009F6BDC"/>
    <w:rsid w:val="009F6ED8"/>
    <w:rsid w:val="00A06EE4"/>
    <w:rsid w:val="00A23F5B"/>
    <w:rsid w:val="00A36E96"/>
    <w:rsid w:val="00A40E9B"/>
    <w:rsid w:val="00A60955"/>
    <w:rsid w:val="00A611CD"/>
    <w:rsid w:val="00A64CF7"/>
    <w:rsid w:val="00A7508F"/>
    <w:rsid w:val="00A7599A"/>
    <w:rsid w:val="00A97B29"/>
    <w:rsid w:val="00AB2CA0"/>
    <w:rsid w:val="00AD482A"/>
    <w:rsid w:val="00AE3D55"/>
    <w:rsid w:val="00B01631"/>
    <w:rsid w:val="00B054D7"/>
    <w:rsid w:val="00B072FA"/>
    <w:rsid w:val="00B209F0"/>
    <w:rsid w:val="00B2331D"/>
    <w:rsid w:val="00B27A07"/>
    <w:rsid w:val="00B30A20"/>
    <w:rsid w:val="00B52562"/>
    <w:rsid w:val="00B607FB"/>
    <w:rsid w:val="00B6408E"/>
    <w:rsid w:val="00B67E4C"/>
    <w:rsid w:val="00B9333C"/>
    <w:rsid w:val="00B937DE"/>
    <w:rsid w:val="00B94A1D"/>
    <w:rsid w:val="00BA7535"/>
    <w:rsid w:val="00BD616D"/>
    <w:rsid w:val="00BE00E1"/>
    <w:rsid w:val="00BE0B16"/>
    <w:rsid w:val="00BE36D0"/>
    <w:rsid w:val="00BE3980"/>
    <w:rsid w:val="00BF1BCD"/>
    <w:rsid w:val="00BF3DFF"/>
    <w:rsid w:val="00C27016"/>
    <w:rsid w:val="00C45E4E"/>
    <w:rsid w:val="00C4603D"/>
    <w:rsid w:val="00C865EE"/>
    <w:rsid w:val="00C94F67"/>
    <w:rsid w:val="00C97325"/>
    <w:rsid w:val="00CF333F"/>
    <w:rsid w:val="00D02DC1"/>
    <w:rsid w:val="00D12EBF"/>
    <w:rsid w:val="00D21B55"/>
    <w:rsid w:val="00D3289B"/>
    <w:rsid w:val="00D35BDA"/>
    <w:rsid w:val="00D35F0A"/>
    <w:rsid w:val="00D37673"/>
    <w:rsid w:val="00D52B43"/>
    <w:rsid w:val="00D56958"/>
    <w:rsid w:val="00D61AA7"/>
    <w:rsid w:val="00D650F3"/>
    <w:rsid w:val="00D67168"/>
    <w:rsid w:val="00DA465D"/>
    <w:rsid w:val="00DC18A9"/>
    <w:rsid w:val="00DD2DDB"/>
    <w:rsid w:val="00DE7359"/>
    <w:rsid w:val="00DF24F9"/>
    <w:rsid w:val="00DF7C6C"/>
    <w:rsid w:val="00E32FA8"/>
    <w:rsid w:val="00E42AB3"/>
    <w:rsid w:val="00E50DE8"/>
    <w:rsid w:val="00E61CBF"/>
    <w:rsid w:val="00E83E86"/>
    <w:rsid w:val="00E85147"/>
    <w:rsid w:val="00E872C2"/>
    <w:rsid w:val="00EB6B4D"/>
    <w:rsid w:val="00EC005B"/>
    <w:rsid w:val="00EE0FF0"/>
    <w:rsid w:val="00EF0EC3"/>
    <w:rsid w:val="00F04F7C"/>
    <w:rsid w:val="00F07026"/>
    <w:rsid w:val="00F23009"/>
    <w:rsid w:val="00F245C4"/>
    <w:rsid w:val="00F379C1"/>
    <w:rsid w:val="00F461BE"/>
    <w:rsid w:val="00F47F51"/>
    <w:rsid w:val="00F82B35"/>
    <w:rsid w:val="00F859A6"/>
    <w:rsid w:val="00F935B0"/>
    <w:rsid w:val="00FA1BCB"/>
    <w:rsid w:val="00FB782E"/>
    <w:rsid w:val="00FC7252"/>
    <w:rsid w:val="00FE39D8"/>
    <w:rsid w:val="00FE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5B0"/>
    <w:pPr>
      <w:bidi/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F935B0"/>
    <w:pPr>
      <w:spacing w:before="100" w:beforeAutospacing="1" w:after="100" w:afterAutospacing="1" w:line="240" w:lineRule="auto"/>
      <w:jc w:val="right"/>
      <w:outlineLvl w:val="0"/>
    </w:pPr>
    <w:rPr>
      <w:rFonts w:ascii="Times New Roman" w:eastAsia="Arial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35B0"/>
    <w:pPr>
      <w:keepNext/>
      <w:keepLines/>
      <w:bidi w:val="0"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35B0"/>
    <w:pPr>
      <w:keepNext/>
      <w:keepLines/>
      <w:spacing w:before="40" w:after="0"/>
      <w:outlineLvl w:val="2"/>
    </w:pPr>
    <w:rPr>
      <w:rFonts w:ascii="Calibri Light" w:eastAsiaTheme="majorEastAsia" w:hAnsi="Calibri Light" w:cs="Times New Roman"/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F935B0"/>
    <w:pPr>
      <w:keepNext/>
      <w:keepLines/>
      <w:widowControl w:val="0"/>
      <w:spacing w:before="240" w:after="40" w:line="276" w:lineRule="auto"/>
      <w:contextualSpacing/>
      <w:outlineLvl w:val="3"/>
    </w:pPr>
    <w:rPr>
      <w:rFonts w:cs="Calibri"/>
      <w:b/>
      <w:color w:val="000000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F935B0"/>
    <w:pPr>
      <w:keepNext/>
      <w:keepLines/>
      <w:widowControl w:val="0"/>
      <w:spacing w:before="220" w:after="40" w:line="276" w:lineRule="auto"/>
      <w:contextualSpacing/>
      <w:outlineLvl w:val="4"/>
    </w:pPr>
    <w:rPr>
      <w:rFonts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935B0"/>
    <w:rPr>
      <w:rFonts w:ascii="Times New Roman" w:eastAsia="Arial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link w:val="Heading3"/>
    <w:uiPriority w:val="9"/>
    <w:rsid w:val="00F935B0"/>
    <w:rPr>
      <w:rFonts w:ascii="Calibri Light" w:eastAsiaTheme="majorEastAsia" w:hAnsi="Calibri Light" w:cs="Times New Roman"/>
      <w:color w:val="1F3763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F935B0"/>
    <w:pPr>
      <w:ind w:left="720"/>
      <w:contextualSpacing/>
    </w:pPr>
  </w:style>
  <w:style w:type="paragraph" w:customStyle="1" w:styleId="SingleTxt">
    <w:name w:val="__Single Txt"/>
    <w:basedOn w:val="Normal"/>
    <w:qFormat/>
    <w:rsid w:val="00F935B0"/>
    <w:pPr>
      <w:tabs>
        <w:tab w:val="left" w:pos="1930"/>
        <w:tab w:val="left" w:pos="2592"/>
        <w:tab w:val="left" w:pos="3254"/>
        <w:tab w:val="left" w:pos="3917"/>
        <w:tab w:val="left" w:pos="4579"/>
        <w:tab w:val="left" w:pos="5242"/>
        <w:tab w:val="left" w:pos="5904"/>
        <w:tab w:val="left" w:pos="6566"/>
      </w:tabs>
      <w:spacing w:after="120" w:line="400" w:lineRule="exact"/>
      <w:ind w:left="1264" w:right="1264"/>
      <w:jc w:val="lowKashida"/>
    </w:pPr>
    <w:rPr>
      <w:rFonts w:ascii="Times New Roman" w:hAnsi="Times New Roman" w:cs="Traditional Arabic"/>
      <w:w w:val="103"/>
      <w:kern w:val="14"/>
      <w:sz w:val="20"/>
      <w:szCs w:val="30"/>
    </w:rPr>
  </w:style>
  <w:style w:type="paragraph" w:customStyle="1" w:styleId="H1">
    <w:name w:val="_ H_1"/>
    <w:basedOn w:val="Normal"/>
    <w:next w:val="SingleTxt"/>
    <w:qFormat/>
    <w:rsid w:val="00F935B0"/>
    <w:pPr>
      <w:spacing w:after="0" w:line="400" w:lineRule="exact"/>
      <w:jc w:val="lowKashida"/>
      <w:outlineLvl w:val="0"/>
    </w:pPr>
    <w:rPr>
      <w:rFonts w:ascii="Times New Roman" w:hAnsi="Times New Roman" w:cs="Traditional Arabic"/>
      <w:b/>
      <w:bCs/>
      <w:w w:val="103"/>
      <w:kern w:val="14"/>
      <w:sz w:val="24"/>
      <w:szCs w:val="34"/>
    </w:rPr>
  </w:style>
  <w:style w:type="paragraph" w:customStyle="1" w:styleId="11-">
    <w:name w:val="11-"/>
    <w:basedOn w:val="ListParagraph"/>
    <w:qFormat/>
    <w:rsid w:val="00F935B0"/>
    <w:pPr>
      <w:widowControl w:val="0"/>
      <w:tabs>
        <w:tab w:val="num" w:pos="720"/>
      </w:tabs>
      <w:spacing w:after="200" w:line="360" w:lineRule="auto"/>
      <w:ind w:left="423" w:hanging="425"/>
      <w:jc w:val="both"/>
    </w:pPr>
    <w:rPr>
      <w:rFonts w:ascii="Arabic Transparent" w:hAnsi="Arabic Transparent" w:cs="Arabic Transparent"/>
      <w:color w:val="000000"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F935B0"/>
    <w:pPr>
      <w:widowControl w:val="0"/>
      <w:autoSpaceDE w:val="0"/>
      <w:autoSpaceDN w:val="0"/>
      <w:bidi w:val="0"/>
      <w:spacing w:after="0" w:line="240" w:lineRule="auto"/>
    </w:pPr>
    <w:rPr>
      <w:rFonts w:ascii="Trebuchet MS" w:eastAsia="Trebuchet MS" w:hAnsi="Trebuchet MS" w:cs="Trebuchet MS"/>
    </w:rPr>
  </w:style>
  <w:style w:type="character" w:customStyle="1" w:styleId="Heading2Char">
    <w:name w:val="Heading 2 Char"/>
    <w:link w:val="Heading2"/>
    <w:uiPriority w:val="9"/>
    <w:rsid w:val="00F935B0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4Char">
    <w:name w:val="Heading 4 Char"/>
    <w:link w:val="Heading4"/>
    <w:uiPriority w:val="9"/>
    <w:rsid w:val="00F935B0"/>
    <w:rPr>
      <w:rFonts w:cs="Calibri"/>
      <w:b/>
      <w:color w:val="000000"/>
      <w:sz w:val="24"/>
      <w:szCs w:val="24"/>
    </w:rPr>
  </w:style>
  <w:style w:type="character" w:customStyle="1" w:styleId="Heading5Char">
    <w:name w:val="Heading 5 Char"/>
    <w:link w:val="Heading5"/>
    <w:uiPriority w:val="9"/>
    <w:rsid w:val="00F935B0"/>
    <w:rPr>
      <w:rFonts w:cs="Calibri"/>
      <w:b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qFormat/>
    <w:rsid w:val="00F935B0"/>
    <w:pPr>
      <w:keepNext/>
      <w:keepLines/>
      <w:widowControl w:val="0"/>
      <w:spacing w:before="480" w:after="120" w:line="276" w:lineRule="auto"/>
      <w:contextualSpacing/>
    </w:pPr>
    <w:rPr>
      <w:rFonts w:cs="Calibri"/>
      <w:b/>
      <w:color w:val="000000"/>
      <w:sz w:val="72"/>
      <w:szCs w:val="72"/>
    </w:rPr>
  </w:style>
  <w:style w:type="character" w:customStyle="1" w:styleId="TitleChar">
    <w:name w:val="Title Char"/>
    <w:link w:val="Title"/>
    <w:rsid w:val="00F935B0"/>
    <w:rPr>
      <w:rFonts w:cs="Calibri"/>
      <w:b/>
      <w:color w:val="000000"/>
      <w:sz w:val="72"/>
      <w:szCs w:val="72"/>
    </w:rPr>
  </w:style>
  <w:style w:type="paragraph" w:styleId="BodyText">
    <w:name w:val="Body Text"/>
    <w:basedOn w:val="Normal"/>
    <w:link w:val="BodyTextChar"/>
    <w:uiPriority w:val="1"/>
    <w:qFormat/>
    <w:rsid w:val="00F935B0"/>
    <w:pPr>
      <w:widowControl w:val="0"/>
      <w:autoSpaceDE w:val="0"/>
      <w:autoSpaceDN w:val="0"/>
      <w:bidi w:val="0"/>
      <w:spacing w:after="0" w:line="240" w:lineRule="auto"/>
    </w:pPr>
    <w:rPr>
      <w:rFonts w:ascii="Simplified Arabic" w:eastAsia="Simplified Arabic" w:hAnsi="Simplified Arabic" w:cs="Simplified Arabic"/>
      <w:sz w:val="20"/>
      <w:szCs w:val="20"/>
    </w:rPr>
  </w:style>
  <w:style w:type="character" w:customStyle="1" w:styleId="BodyTextChar">
    <w:name w:val="Body Text Char"/>
    <w:link w:val="BodyText"/>
    <w:uiPriority w:val="1"/>
    <w:rsid w:val="00F935B0"/>
    <w:rPr>
      <w:rFonts w:ascii="Simplified Arabic" w:eastAsia="Simplified Arabic" w:hAnsi="Simplified Arabic" w:cs="Simplified Arabic"/>
    </w:rPr>
  </w:style>
  <w:style w:type="character" w:styleId="Strong">
    <w:name w:val="Strong"/>
    <w:uiPriority w:val="22"/>
    <w:qFormat/>
    <w:rsid w:val="00F935B0"/>
    <w:rPr>
      <w:b/>
      <w:bCs/>
    </w:rPr>
  </w:style>
  <w:style w:type="character" w:styleId="Emphasis">
    <w:name w:val="Emphasis"/>
    <w:uiPriority w:val="20"/>
    <w:qFormat/>
    <w:rsid w:val="00F935B0"/>
    <w:rPr>
      <w:i/>
      <w:iCs/>
    </w:rPr>
  </w:style>
  <w:style w:type="paragraph" w:styleId="NoSpacing">
    <w:name w:val="No Spacing"/>
    <w:uiPriority w:val="1"/>
    <w:qFormat/>
    <w:rsid w:val="00F935B0"/>
    <w:pPr>
      <w:bidi/>
    </w:pPr>
    <w:rPr>
      <w:sz w:val="22"/>
      <w:szCs w:val="22"/>
    </w:rPr>
  </w:style>
  <w:style w:type="character" w:customStyle="1" w:styleId="ListParagraphChar">
    <w:name w:val="List Paragraph Char"/>
    <w:link w:val="ListParagraph"/>
    <w:uiPriority w:val="34"/>
    <w:rsid w:val="00F935B0"/>
    <w:rPr>
      <w:sz w:val="22"/>
      <w:szCs w:val="22"/>
    </w:rPr>
  </w:style>
  <w:style w:type="table" w:styleId="TableGrid">
    <w:name w:val="Table Grid"/>
    <w:basedOn w:val="TableNormal"/>
    <w:uiPriority w:val="59"/>
    <w:rsid w:val="003A7B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054D7"/>
    <w:pPr>
      <w:bidi w:val="0"/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54D7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B054D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4D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rsid w:val="009816F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816FB"/>
  </w:style>
  <w:style w:type="character" w:customStyle="1" w:styleId="eop">
    <w:name w:val="eop"/>
    <w:basedOn w:val="DefaultParagraphFont"/>
    <w:rsid w:val="009816FB"/>
  </w:style>
  <w:style w:type="character" w:customStyle="1" w:styleId="superscript">
    <w:name w:val="superscript"/>
    <w:basedOn w:val="DefaultParagraphFont"/>
    <w:rsid w:val="009816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5B0"/>
    <w:pPr>
      <w:bidi/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F935B0"/>
    <w:pPr>
      <w:spacing w:before="100" w:beforeAutospacing="1" w:after="100" w:afterAutospacing="1" w:line="240" w:lineRule="auto"/>
      <w:jc w:val="right"/>
      <w:outlineLvl w:val="0"/>
    </w:pPr>
    <w:rPr>
      <w:rFonts w:ascii="Times New Roman" w:eastAsia="Arial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35B0"/>
    <w:pPr>
      <w:keepNext/>
      <w:keepLines/>
      <w:bidi w:val="0"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35B0"/>
    <w:pPr>
      <w:keepNext/>
      <w:keepLines/>
      <w:spacing w:before="40" w:after="0"/>
      <w:outlineLvl w:val="2"/>
    </w:pPr>
    <w:rPr>
      <w:rFonts w:ascii="Calibri Light" w:eastAsiaTheme="majorEastAsia" w:hAnsi="Calibri Light" w:cs="Times New Roman"/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F935B0"/>
    <w:pPr>
      <w:keepNext/>
      <w:keepLines/>
      <w:widowControl w:val="0"/>
      <w:spacing w:before="240" w:after="40" w:line="276" w:lineRule="auto"/>
      <w:contextualSpacing/>
      <w:outlineLvl w:val="3"/>
    </w:pPr>
    <w:rPr>
      <w:rFonts w:cs="Calibri"/>
      <w:b/>
      <w:color w:val="000000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F935B0"/>
    <w:pPr>
      <w:keepNext/>
      <w:keepLines/>
      <w:widowControl w:val="0"/>
      <w:spacing w:before="220" w:after="40" w:line="276" w:lineRule="auto"/>
      <w:contextualSpacing/>
      <w:outlineLvl w:val="4"/>
    </w:pPr>
    <w:rPr>
      <w:rFonts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935B0"/>
    <w:rPr>
      <w:rFonts w:ascii="Times New Roman" w:eastAsia="Arial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link w:val="Heading3"/>
    <w:uiPriority w:val="9"/>
    <w:rsid w:val="00F935B0"/>
    <w:rPr>
      <w:rFonts w:ascii="Calibri Light" w:eastAsiaTheme="majorEastAsia" w:hAnsi="Calibri Light" w:cs="Times New Roman"/>
      <w:color w:val="1F3763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F935B0"/>
    <w:pPr>
      <w:ind w:left="720"/>
      <w:contextualSpacing/>
    </w:pPr>
  </w:style>
  <w:style w:type="paragraph" w:customStyle="1" w:styleId="SingleTxt">
    <w:name w:val="__Single Txt"/>
    <w:basedOn w:val="Normal"/>
    <w:qFormat/>
    <w:rsid w:val="00F935B0"/>
    <w:pPr>
      <w:tabs>
        <w:tab w:val="left" w:pos="1930"/>
        <w:tab w:val="left" w:pos="2592"/>
        <w:tab w:val="left" w:pos="3254"/>
        <w:tab w:val="left" w:pos="3917"/>
        <w:tab w:val="left" w:pos="4579"/>
        <w:tab w:val="left" w:pos="5242"/>
        <w:tab w:val="left" w:pos="5904"/>
        <w:tab w:val="left" w:pos="6566"/>
      </w:tabs>
      <w:spacing w:after="120" w:line="400" w:lineRule="exact"/>
      <w:ind w:left="1264" w:right="1264"/>
      <w:jc w:val="lowKashida"/>
    </w:pPr>
    <w:rPr>
      <w:rFonts w:ascii="Times New Roman" w:hAnsi="Times New Roman" w:cs="Traditional Arabic"/>
      <w:w w:val="103"/>
      <w:kern w:val="14"/>
      <w:sz w:val="20"/>
      <w:szCs w:val="30"/>
    </w:rPr>
  </w:style>
  <w:style w:type="paragraph" w:customStyle="1" w:styleId="H1">
    <w:name w:val="_ H_1"/>
    <w:basedOn w:val="Normal"/>
    <w:next w:val="SingleTxt"/>
    <w:qFormat/>
    <w:rsid w:val="00F935B0"/>
    <w:pPr>
      <w:spacing w:after="0" w:line="400" w:lineRule="exact"/>
      <w:jc w:val="lowKashida"/>
      <w:outlineLvl w:val="0"/>
    </w:pPr>
    <w:rPr>
      <w:rFonts w:ascii="Times New Roman" w:hAnsi="Times New Roman" w:cs="Traditional Arabic"/>
      <w:b/>
      <w:bCs/>
      <w:w w:val="103"/>
      <w:kern w:val="14"/>
      <w:sz w:val="24"/>
      <w:szCs w:val="34"/>
    </w:rPr>
  </w:style>
  <w:style w:type="paragraph" w:customStyle="1" w:styleId="11-">
    <w:name w:val="11-"/>
    <w:basedOn w:val="ListParagraph"/>
    <w:qFormat/>
    <w:rsid w:val="00F935B0"/>
    <w:pPr>
      <w:widowControl w:val="0"/>
      <w:tabs>
        <w:tab w:val="num" w:pos="720"/>
      </w:tabs>
      <w:spacing w:after="200" w:line="360" w:lineRule="auto"/>
      <w:ind w:left="423" w:hanging="425"/>
      <w:jc w:val="both"/>
    </w:pPr>
    <w:rPr>
      <w:rFonts w:ascii="Arabic Transparent" w:hAnsi="Arabic Transparent" w:cs="Arabic Transparent"/>
      <w:color w:val="000000"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F935B0"/>
    <w:pPr>
      <w:widowControl w:val="0"/>
      <w:autoSpaceDE w:val="0"/>
      <w:autoSpaceDN w:val="0"/>
      <w:bidi w:val="0"/>
      <w:spacing w:after="0" w:line="240" w:lineRule="auto"/>
    </w:pPr>
    <w:rPr>
      <w:rFonts w:ascii="Trebuchet MS" w:eastAsia="Trebuchet MS" w:hAnsi="Trebuchet MS" w:cs="Trebuchet MS"/>
    </w:rPr>
  </w:style>
  <w:style w:type="character" w:customStyle="1" w:styleId="Heading2Char">
    <w:name w:val="Heading 2 Char"/>
    <w:link w:val="Heading2"/>
    <w:uiPriority w:val="9"/>
    <w:rsid w:val="00F935B0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4Char">
    <w:name w:val="Heading 4 Char"/>
    <w:link w:val="Heading4"/>
    <w:uiPriority w:val="9"/>
    <w:rsid w:val="00F935B0"/>
    <w:rPr>
      <w:rFonts w:cs="Calibri"/>
      <w:b/>
      <w:color w:val="000000"/>
      <w:sz w:val="24"/>
      <w:szCs w:val="24"/>
    </w:rPr>
  </w:style>
  <w:style w:type="character" w:customStyle="1" w:styleId="Heading5Char">
    <w:name w:val="Heading 5 Char"/>
    <w:link w:val="Heading5"/>
    <w:uiPriority w:val="9"/>
    <w:rsid w:val="00F935B0"/>
    <w:rPr>
      <w:rFonts w:cs="Calibri"/>
      <w:b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qFormat/>
    <w:rsid w:val="00F935B0"/>
    <w:pPr>
      <w:keepNext/>
      <w:keepLines/>
      <w:widowControl w:val="0"/>
      <w:spacing w:before="480" w:after="120" w:line="276" w:lineRule="auto"/>
      <w:contextualSpacing/>
    </w:pPr>
    <w:rPr>
      <w:rFonts w:cs="Calibri"/>
      <w:b/>
      <w:color w:val="000000"/>
      <w:sz w:val="72"/>
      <w:szCs w:val="72"/>
    </w:rPr>
  </w:style>
  <w:style w:type="character" w:customStyle="1" w:styleId="TitleChar">
    <w:name w:val="Title Char"/>
    <w:link w:val="Title"/>
    <w:rsid w:val="00F935B0"/>
    <w:rPr>
      <w:rFonts w:cs="Calibri"/>
      <w:b/>
      <w:color w:val="000000"/>
      <w:sz w:val="72"/>
      <w:szCs w:val="72"/>
    </w:rPr>
  </w:style>
  <w:style w:type="paragraph" w:styleId="BodyText">
    <w:name w:val="Body Text"/>
    <w:basedOn w:val="Normal"/>
    <w:link w:val="BodyTextChar"/>
    <w:uiPriority w:val="1"/>
    <w:qFormat/>
    <w:rsid w:val="00F935B0"/>
    <w:pPr>
      <w:widowControl w:val="0"/>
      <w:autoSpaceDE w:val="0"/>
      <w:autoSpaceDN w:val="0"/>
      <w:bidi w:val="0"/>
      <w:spacing w:after="0" w:line="240" w:lineRule="auto"/>
    </w:pPr>
    <w:rPr>
      <w:rFonts w:ascii="Simplified Arabic" w:eastAsia="Simplified Arabic" w:hAnsi="Simplified Arabic" w:cs="Simplified Arabic"/>
      <w:sz w:val="20"/>
      <w:szCs w:val="20"/>
    </w:rPr>
  </w:style>
  <w:style w:type="character" w:customStyle="1" w:styleId="BodyTextChar">
    <w:name w:val="Body Text Char"/>
    <w:link w:val="BodyText"/>
    <w:uiPriority w:val="1"/>
    <w:rsid w:val="00F935B0"/>
    <w:rPr>
      <w:rFonts w:ascii="Simplified Arabic" w:eastAsia="Simplified Arabic" w:hAnsi="Simplified Arabic" w:cs="Simplified Arabic"/>
    </w:rPr>
  </w:style>
  <w:style w:type="character" w:styleId="Strong">
    <w:name w:val="Strong"/>
    <w:uiPriority w:val="22"/>
    <w:qFormat/>
    <w:rsid w:val="00F935B0"/>
    <w:rPr>
      <w:b/>
      <w:bCs/>
    </w:rPr>
  </w:style>
  <w:style w:type="character" w:styleId="Emphasis">
    <w:name w:val="Emphasis"/>
    <w:uiPriority w:val="20"/>
    <w:qFormat/>
    <w:rsid w:val="00F935B0"/>
    <w:rPr>
      <w:i/>
      <w:iCs/>
    </w:rPr>
  </w:style>
  <w:style w:type="paragraph" w:styleId="NoSpacing">
    <w:name w:val="No Spacing"/>
    <w:uiPriority w:val="1"/>
    <w:qFormat/>
    <w:rsid w:val="00F935B0"/>
    <w:pPr>
      <w:bidi/>
    </w:pPr>
    <w:rPr>
      <w:sz w:val="22"/>
      <w:szCs w:val="22"/>
    </w:rPr>
  </w:style>
  <w:style w:type="character" w:customStyle="1" w:styleId="ListParagraphChar">
    <w:name w:val="List Paragraph Char"/>
    <w:link w:val="ListParagraph"/>
    <w:uiPriority w:val="34"/>
    <w:rsid w:val="00F935B0"/>
    <w:rPr>
      <w:sz w:val="22"/>
      <w:szCs w:val="22"/>
    </w:rPr>
  </w:style>
  <w:style w:type="table" w:styleId="TableGrid">
    <w:name w:val="Table Grid"/>
    <w:basedOn w:val="TableNormal"/>
    <w:uiPriority w:val="59"/>
    <w:rsid w:val="003A7B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054D7"/>
    <w:pPr>
      <w:bidi w:val="0"/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54D7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B054D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4D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rsid w:val="009816F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816FB"/>
  </w:style>
  <w:style w:type="character" w:customStyle="1" w:styleId="eop">
    <w:name w:val="eop"/>
    <w:basedOn w:val="DefaultParagraphFont"/>
    <w:rsid w:val="009816FB"/>
  </w:style>
  <w:style w:type="character" w:customStyle="1" w:styleId="superscript">
    <w:name w:val="superscript"/>
    <w:basedOn w:val="DefaultParagraphFont"/>
    <w:rsid w:val="00981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6567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23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8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99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12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19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4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289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2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13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03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5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38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18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6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64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0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88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09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6312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0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3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2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97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7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0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85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15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6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7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56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5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9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90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9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38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54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7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75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4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3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78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49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5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54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9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35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4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3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01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44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2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54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6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8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6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22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1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0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7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85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03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2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9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4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60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86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2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94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80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6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5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00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2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53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5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1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37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1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2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59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5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83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96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8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7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90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56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53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1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66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7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5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2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04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02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4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24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66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67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16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27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99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80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4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2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95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44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60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2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69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7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59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44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4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86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07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6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20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3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62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79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5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0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1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96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1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33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6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2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64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38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66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69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22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76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64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0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09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3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7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16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16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46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9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7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5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3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73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76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54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1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67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48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9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42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2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25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84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8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46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55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73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7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57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96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9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27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36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17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6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34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48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95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21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5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0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49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08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3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56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2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2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4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8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3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85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66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8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32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7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17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0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93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0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57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2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0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2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60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2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47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4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4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86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0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8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19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75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6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47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2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8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0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70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9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12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8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34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44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00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7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14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52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8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61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53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63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9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2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1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64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21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5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7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5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6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7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2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54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4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76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13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6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5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54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9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6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30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5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2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3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50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5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18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9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90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0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65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5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59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4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4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1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9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9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7881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0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7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78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41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8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77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536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2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3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5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35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9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8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12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90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4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6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16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57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2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21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1751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2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8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6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8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19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5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7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04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9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5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63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97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16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56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1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5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10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75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1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80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9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10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8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61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45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5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4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49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6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3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94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08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6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35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5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43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1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8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9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51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4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0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28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1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15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3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1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1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0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77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5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0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1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42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82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77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2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5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11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8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20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7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43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12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76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71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8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49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7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0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8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0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08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66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26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36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0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7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57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98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1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24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95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2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06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2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82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71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5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78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0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31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0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42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77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2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2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22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39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85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9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26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89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4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29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59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83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19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52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99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16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1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4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84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94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2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4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93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4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2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78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3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86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25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6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64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48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8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9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1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18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7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18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85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97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7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6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2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8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8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59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84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6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0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0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5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3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47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65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6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8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03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49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6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7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6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94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23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2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1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2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5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8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4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61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28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84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6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53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23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0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56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0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0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3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7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4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17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0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71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38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9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2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37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00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0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2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6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47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1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59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1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21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44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5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08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3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3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1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9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99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67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9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2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69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3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54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14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82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7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35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4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49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21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9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20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9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9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97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96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0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3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48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22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11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43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7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19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23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55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30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3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6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6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57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62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8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8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45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33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1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476E1-02CC-4241-9FA2-BD66BF856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suzan-alajmeh</dc:creator>
  <cp:lastModifiedBy>suzan-alajmeh</cp:lastModifiedBy>
  <cp:revision>323</cp:revision>
  <cp:lastPrinted>2022-01-13T09:09:00Z</cp:lastPrinted>
  <dcterms:created xsi:type="dcterms:W3CDTF">2021-12-15T08:28:00Z</dcterms:created>
  <dcterms:modified xsi:type="dcterms:W3CDTF">2022-01-13T09:38:00Z</dcterms:modified>
</cp:coreProperties>
</file>